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4BB" w:rsidRPr="00995E01" w:rsidRDefault="006C44BB" w:rsidP="006C44BB">
      <w:pPr>
        <w:pStyle w:val="Default"/>
        <w:ind w:left="871" w:hangingChars="272" w:hanging="871"/>
        <w:jc w:val="center"/>
        <w:rPr>
          <w:rFonts w:ascii="Times New Roman" w:eastAsia="標楷體"/>
          <w:b/>
          <w:color w:val="auto"/>
          <w:sz w:val="32"/>
          <w:szCs w:val="32"/>
        </w:rPr>
      </w:pPr>
      <w:r w:rsidRPr="00995E01">
        <w:rPr>
          <w:rFonts w:ascii="Times New Roman" w:eastAsia="標楷體"/>
          <w:b/>
          <w:color w:val="auto"/>
          <w:sz w:val="32"/>
          <w:szCs w:val="32"/>
        </w:rPr>
        <w:t>新北市</w:t>
      </w:r>
      <w:r w:rsidRPr="00995E01">
        <w:rPr>
          <w:rFonts w:ascii="Times New Roman" w:eastAsia="標楷體"/>
          <w:b/>
          <w:color w:val="auto"/>
          <w:sz w:val="32"/>
          <w:szCs w:val="32"/>
        </w:rPr>
        <w:t>10</w:t>
      </w:r>
      <w:r w:rsidR="009A1192">
        <w:rPr>
          <w:rFonts w:ascii="Times New Roman" w:eastAsia="標楷體" w:hint="eastAsia"/>
          <w:b/>
          <w:color w:val="auto"/>
          <w:sz w:val="32"/>
          <w:szCs w:val="32"/>
        </w:rPr>
        <w:t>6</w:t>
      </w:r>
      <w:r w:rsidRPr="00995E01">
        <w:rPr>
          <w:rFonts w:ascii="Times New Roman" w:eastAsia="標楷體"/>
          <w:b/>
          <w:color w:val="auto"/>
          <w:sz w:val="32"/>
          <w:szCs w:val="32"/>
        </w:rPr>
        <w:t>學年度國民中學技藝競賽</w:t>
      </w:r>
    </w:p>
    <w:p w:rsidR="006C44BB" w:rsidRPr="00995E01" w:rsidRDefault="00D56C0E" w:rsidP="006C44BB">
      <w:pPr>
        <w:pStyle w:val="Default"/>
        <w:ind w:left="871" w:hangingChars="272" w:hanging="871"/>
        <w:jc w:val="center"/>
        <w:rPr>
          <w:rFonts w:ascii="Times New Roman" w:eastAsia="標楷體"/>
          <w:b/>
          <w:color w:val="auto"/>
          <w:sz w:val="32"/>
          <w:szCs w:val="32"/>
        </w:rPr>
      </w:pPr>
      <w:r w:rsidRPr="00995E01">
        <w:rPr>
          <w:rFonts w:ascii="Times New Roman" w:eastAsia="標楷體"/>
          <w:b/>
          <w:color w:val="auto"/>
          <w:sz w:val="32"/>
          <w:szCs w:val="32"/>
        </w:rPr>
        <w:t>商業與管理</w:t>
      </w:r>
      <w:r w:rsidR="006C44BB" w:rsidRPr="00995E01">
        <w:rPr>
          <w:rFonts w:ascii="Times New Roman" w:eastAsia="標楷體"/>
          <w:b/>
          <w:color w:val="auto"/>
          <w:sz w:val="32"/>
          <w:szCs w:val="32"/>
        </w:rPr>
        <w:t>職群學科題庫</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58"/>
        <w:gridCol w:w="1510"/>
        <w:gridCol w:w="1559"/>
        <w:gridCol w:w="1560"/>
        <w:gridCol w:w="3685"/>
      </w:tblGrid>
      <w:tr w:rsidR="00754DFF" w:rsidRPr="00854ACE" w:rsidTr="00177FDA">
        <w:tc>
          <w:tcPr>
            <w:tcW w:w="817" w:type="dxa"/>
            <w:shd w:val="clear" w:color="auto" w:fill="auto"/>
          </w:tcPr>
          <w:p w:rsidR="006B089E" w:rsidRPr="00854ACE" w:rsidRDefault="000E6C72"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6B089E" w:rsidRPr="00854ACE" w:rsidRDefault="006B089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w:t>
            </w:r>
            <w:r w:rsidR="00BA0CF4" w:rsidRPr="00854ACE">
              <w:rPr>
                <w:rFonts w:ascii="Times New Roman" w:eastAsia="標楷體" w:hAnsi="Times New Roman" w:cs="Times New Roman"/>
                <w:sz w:val="26"/>
                <w:szCs w:val="26"/>
              </w:rPr>
              <w:t>.</w:t>
            </w:r>
          </w:p>
        </w:tc>
        <w:tc>
          <w:tcPr>
            <w:tcW w:w="8314" w:type="dxa"/>
            <w:gridSpan w:val="4"/>
            <w:shd w:val="clear" w:color="auto" w:fill="auto"/>
          </w:tcPr>
          <w:p w:rsidR="006B089E" w:rsidRPr="00854ACE" w:rsidRDefault="00643EFA"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電腦螢幕顯示的各種顏色都是由</w:t>
            </w:r>
            <w:r w:rsidRPr="00854ACE">
              <w:rPr>
                <w:rFonts w:ascii="Times New Roman" w:eastAsia="標楷體" w:hAnsi="Times New Roman" w:cs="Times New Roman"/>
                <w:sz w:val="26"/>
                <w:szCs w:val="26"/>
              </w:rPr>
              <w:t>RGB</w:t>
            </w:r>
            <w:r w:rsidR="004B6415" w:rsidRPr="00854ACE">
              <w:rPr>
                <w:rFonts w:ascii="Times New Roman" w:eastAsia="標楷體" w:hAnsi="Times New Roman" w:cs="Times New Roman"/>
                <w:sz w:val="26"/>
                <w:szCs w:val="26"/>
              </w:rPr>
              <w:t>三種原始色光，依照不同的亮度所混合而成的</w:t>
            </w:r>
            <w:r w:rsidRPr="00854ACE">
              <w:rPr>
                <w:rFonts w:ascii="Times New Roman" w:eastAsia="標楷體" w:hAnsi="Times New Roman" w:cs="Times New Roman"/>
                <w:sz w:val="26"/>
                <w:szCs w:val="26"/>
              </w:rPr>
              <w:t>哪一種顏色不是原始色光？（</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）紅色（</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）黃色（</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）藍色（</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）綠色。</w:t>
            </w:r>
          </w:p>
        </w:tc>
        <w:bookmarkStart w:id="0" w:name="_GoBack"/>
        <w:bookmarkEnd w:id="0"/>
      </w:tr>
      <w:tr w:rsidR="009C4CE4" w:rsidRPr="00854ACE" w:rsidTr="00177FDA">
        <w:tc>
          <w:tcPr>
            <w:tcW w:w="817" w:type="dxa"/>
            <w:shd w:val="clear" w:color="auto" w:fill="auto"/>
          </w:tcPr>
          <w:p w:rsidR="009C4CE4" w:rsidRPr="00854ACE" w:rsidRDefault="009C4CE4"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9C4CE4" w:rsidRPr="00854ACE" w:rsidRDefault="009C4CE4"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w:t>
            </w:r>
          </w:p>
        </w:tc>
        <w:tc>
          <w:tcPr>
            <w:tcW w:w="8314" w:type="dxa"/>
            <w:gridSpan w:val="4"/>
            <w:shd w:val="clear" w:color="auto" w:fill="auto"/>
          </w:tcPr>
          <w:p w:rsidR="009C4CE4" w:rsidRPr="00854ACE" w:rsidRDefault="009C4CE4"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何者在網際網路</w:t>
            </w:r>
            <w:r w:rsidR="00C65175"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Internet</w:t>
            </w:r>
            <w:r w:rsidR="00C65175"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上屬於單一性不可重複？（</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）網路遮罩</w:t>
            </w:r>
            <w:r w:rsidR="00C65175"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MASK</w:t>
            </w:r>
            <w:r w:rsidR="00C65175"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IP</w:t>
            </w:r>
            <w:r w:rsidRPr="00854ACE">
              <w:rPr>
                <w:rFonts w:ascii="Times New Roman" w:eastAsia="標楷體" w:hAnsi="Times New Roman" w:cs="Times New Roman"/>
                <w:sz w:val="26"/>
                <w:szCs w:val="26"/>
              </w:rPr>
              <w:t>位址（</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）姓名（</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）密碼。</w:t>
            </w:r>
          </w:p>
        </w:tc>
      </w:tr>
      <w:tr w:rsidR="009C4CE4" w:rsidRPr="00854ACE" w:rsidTr="00177FDA">
        <w:tc>
          <w:tcPr>
            <w:tcW w:w="817" w:type="dxa"/>
            <w:shd w:val="clear" w:color="auto" w:fill="auto"/>
          </w:tcPr>
          <w:p w:rsidR="009C4CE4"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9C4CE4" w:rsidRPr="00854ACE" w:rsidRDefault="009C4CE4"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3.</w:t>
            </w:r>
          </w:p>
        </w:tc>
        <w:tc>
          <w:tcPr>
            <w:tcW w:w="8314" w:type="dxa"/>
            <w:gridSpan w:val="4"/>
            <w:shd w:val="clear" w:color="auto" w:fill="auto"/>
          </w:tcPr>
          <w:p w:rsidR="009C4CE4"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下列哪一種功能我們無法利用</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完成（</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）繪製建築設計圖（</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）找出拼字錯誤（</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）製作表格（</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）網頁製作。</w:t>
            </w:r>
          </w:p>
        </w:tc>
      </w:tr>
      <w:tr w:rsidR="009C4CE4" w:rsidRPr="00854ACE" w:rsidTr="008379F7">
        <w:trPr>
          <w:trHeight w:val="3185"/>
        </w:trPr>
        <w:tc>
          <w:tcPr>
            <w:tcW w:w="817" w:type="dxa"/>
            <w:shd w:val="clear" w:color="auto" w:fill="auto"/>
          </w:tcPr>
          <w:p w:rsidR="009C4CE4" w:rsidRPr="00854ACE" w:rsidRDefault="008379F7"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9C4CE4" w:rsidRPr="00854ACE" w:rsidRDefault="009C4CE4"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4.</w:t>
            </w:r>
          </w:p>
        </w:tc>
        <w:tc>
          <w:tcPr>
            <w:tcW w:w="8314" w:type="dxa"/>
            <w:gridSpan w:val="4"/>
            <w:shd w:val="clear" w:color="auto" w:fill="auto"/>
          </w:tcPr>
          <w:p w:rsidR="008379F7" w:rsidRPr="00854ACE" w:rsidRDefault="008379F7"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中，要將完整段落排如下圖，則段落應如何設定？</w:t>
            </w:r>
            <w:r w:rsidRPr="00854ACE">
              <w:rPr>
                <w:rFonts w:ascii="Times New Roman" w:eastAsia="標楷體" w:hAnsi="Times New Roman" w:cs="Times New Roman"/>
                <w:noProof/>
                <w:sz w:val="26"/>
                <w:szCs w:val="26"/>
              </w:rPr>
              <w:t xml:space="preserve"> </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）「首行縮排」及「左右對齊」（</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）「首行凸排」及「左右對齊」（</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）「首行凸排」及「置中對齊」（</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）「首行縮排」及「置中對齊」。</w:t>
            </w:r>
          </w:p>
          <w:p w:rsidR="009C4CE4" w:rsidRPr="00854ACE" w:rsidRDefault="008379F7"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noProof/>
                <w:sz w:val="26"/>
                <w:szCs w:val="26"/>
              </w:rPr>
              <w:drawing>
                <wp:inline distT="0" distB="0" distL="0" distR="0" wp14:anchorId="12F10DCA" wp14:editId="44AABA2D">
                  <wp:extent cx="5110416" cy="11239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030" cy="1131123"/>
                          </a:xfrm>
                          <a:prstGeom prst="rect">
                            <a:avLst/>
                          </a:prstGeom>
                          <a:noFill/>
                        </pic:spPr>
                      </pic:pic>
                    </a:graphicData>
                  </a:graphic>
                </wp:inline>
              </w:drawing>
            </w:r>
          </w:p>
        </w:tc>
      </w:tr>
      <w:tr w:rsidR="00354AF2" w:rsidRPr="00854ACE" w:rsidTr="00177FDA">
        <w:tc>
          <w:tcPr>
            <w:tcW w:w="817" w:type="dxa"/>
            <w:shd w:val="clear" w:color="auto" w:fill="auto"/>
          </w:tcPr>
          <w:p w:rsidR="009C4CE4" w:rsidRPr="00854ACE" w:rsidRDefault="009C4CE4"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9C4CE4" w:rsidRPr="00854ACE" w:rsidRDefault="009C4CE4"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5.</w:t>
            </w:r>
          </w:p>
        </w:tc>
        <w:tc>
          <w:tcPr>
            <w:tcW w:w="8314" w:type="dxa"/>
            <w:gridSpan w:val="4"/>
            <w:shd w:val="clear" w:color="auto" w:fill="auto"/>
          </w:tcPr>
          <w:p w:rsidR="009C4CE4" w:rsidRPr="00854ACE" w:rsidRDefault="009C4CE4"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汽車導航系統與何者最相關？（</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）電腦輔助教學（</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）電子化</w:t>
            </w:r>
            <w:r w:rsidRPr="00854ACE">
              <w:rPr>
                <w:rFonts w:ascii="Times New Roman" w:eastAsia="標楷體" w:hAnsi="Times New Roman" w:cs="Times New Roman"/>
                <w:sz w:val="26"/>
                <w:szCs w:val="26"/>
              </w:rPr>
              <w:t>E</w:t>
            </w:r>
            <w:r w:rsidRPr="00854ACE">
              <w:rPr>
                <w:rFonts w:ascii="Times New Roman" w:eastAsia="標楷體" w:hAnsi="Times New Roman" w:cs="Times New Roman"/>
                <w:sz w:val="26"/>
                <w:szCs w:val="26"/>
              </w:rPr>
              <w:t>政府（</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）全球定位系統（</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）視訊會議。</w:t>
            </w:r>
          </w:p>
        </w:tc>
      </w:tr>
      <w:tr w:rsidR="009C4CE4" w:rsidRPr="00854ACE" w:rsidTr="00177FDA">
        <w:tc>
          <w:tcPr>
            <w:tcW w:w="817" w:type="dxa"/>
            <w:shd w:val="clear" w:color="auto" w:fill="auto"/>
          </w:tcPr>
          <w:p w:rsidR="009C4CE4" w:rsidRPr="00854ACE" w:rsidRDefault="009C4CE4"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9C4CE4" w:rsidRPr="00854ACE" w:rsidRDefault="009C4CE4"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6.</w:t>
            </w:r>
          </w:p>
        </w:tc>
        <w:tc>
          <w:tcPr>
            <w:tcW w:w="8314" w:type="dxa"/>
            <w:gridSpan w:val="4"/>
            <w:shd w:val="clear" w:color="auto" w:fill="auto"/>
          </w:tcPr>
          <w:p w:rsidR="009C4CE4" w:rsidRPr="00854ACE" w:rsidRDefault="004B6415"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在病毒猖狂的網路世界中，除了不使用來路不明的軟體外，</w:t>
            </w:r>
            <w:r w:rsidR="009C4CE4" w:rsidRPr="00854ACE">
              <w:rPr>
                <w:rFonts w:ascii="Times New Roman" w:eastAsia="標楷體" w:hAnsi="Times New Roman" w:cs="Times New Roman"/>
                <w:sz w:val="26"/>
                <w:szCs w:val="26"/>
              </w:rPr>
              <w:t>何種方法對防止病毒最為有效？（</w:t>
            </w:r>
            <w:r w:rsidR="009C4CE4" w:rsidRPr="00854ACE">
              <w:rPr>
                <w:rFonts w:ascii="Times New Roman" w:eastAsia="標楷體" w:hAnsi="Times New Roman" w:cs="Times New Roman"/>
                <w:sz w:val="26"/>
                <w:szCs w:val="26"/>
              </w:rPr>
              <w:t>1</w:t>
            </w:r>
            <w:r w:rsidR="009C4CE4" w:rsidRPr="00854ACE">
              <w:rPr>
                <w:rFonts w:ascii="Times New Roman" w:eastAsia="標楷體" w:hAnsi="Times New Roman" w:cs="Times New Roman"/>
                <w:sz w:val="26"/>
                <w:szCs w:val="26"/>
              </w:rPr>
              <w:t>）不接收垃圾電子郵件（</w:t>
            </w:r>
            <w:r w:rsidR="009C4CE4" w:rsidRPr="00854ACE">
              <w:rPr>
                <w:rFonts w:ascii="Times New Roman" w:eastAsia="標楷體" w:hAnsi="Times New Roman" w:cs="Times New Roman"/>
                <w:sz w:val="26"/>
                <w:szCs w:val="26"/>
              </w:rPr>
              <w:t>2</w:t>
            </w:r>
            <w:r w:rsidR="009C4CE4" w:rsidRPr="00854ACE">
              <w:rPr>
                <w:rFonts w:ascii="Times New Roman" w:eastAsia="標楷體" w:hAnsi="Times New Roman" w:cs="Times New Roman"/>
                <w:sz w:val="26"/>
                <w:szCs w:val="26"/>
              </w:rPr>
              <w:t>）不用硬碟開機（</w:t>
            </w:r>
            <w:r w:rsidR="009C4CE4" w:rsidRPr="00854ACE">
              <w:rPr>
                <w:rFonts w:ascii="Times New Roman" w:eastAsia="標楷體" w:hAnsi="Times New Roman" w:cs="Times New Roman"/>
                <w:sz w:val="26"/>
                <w:szCs w:val="26"/>
              </w:rPr>
              <w:t>3</w:t>
            </w:r>
            <w:r w:rsidR="009C4CE4" w:rsidRPr="00854ACE">
              <w:rPr>
                <w:rFonts w:ascii="Times New Roman" w:eastAsia="標楷體" w:hAnsi="Times New Roman" w:cs="Times New Roman"/>
                <w:sz w:val="26"/>
                <w:szCs w:val="26"/>
              </w:rPr>
              <w:t>）不上違法網站（</w:t>
            </w:r>
            <w:r w:rsidR="009C4CE4" w:rsidRPr="00854ACE">
              <w:rPr>
                <w:rFonts w:ascii="Times New Roman" w:eastAsia="標楷體" w:hAnsi="Times New Roman" w:cs="Times New Roman"/>
                <w:sz w:val="26"/>
                <w:szCs w:val="26"/>
              </w:rPr>
              <w:t>4</w:t>
            </w:r>
            <w:r w:rsidR="009C4CE4" w:rsidRPr="00854ACE">
              <w:rPr>
                <w:rFonts w:ascii="Times New Roman" w:eastAsia="標楷體" w:hAnsi="Times New Roman" w:cs="Times New Roman"/>
                <w:sz w:val="26"/>
                <w:szCs w:val="26"/>
              </w:rPr>
              <w:t>）經常更新防毒軟體，啟動防毒軟體掃瞄病毒。</w:t>
            </w:r>
          </w:p>
        </w:tc>
      </w:tr>
      <w:tr w:rsidR="009C4CE4" w:rsidRPr="00854ACE" w:rsidTr="00177FDA">
        <w:tc>
          <w:tcPr>
            <w:tcW w:w="817" w:type="dxa"/>
            <w:shd w:val="clear" w:color="auto" w:fill="auto"/>
          </w:tcPr>
          <w:p w:rsidR="009C4CE4" w:rsidRPr="00854ACE" w:rsidRDefault="009C4CE4"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9C4CE4" w:rsidRPr="00854ACE" w:rsidRDefault="009C4CE4"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7.</w:t>
            </w:r>
          </w:p>
        </w:tc>
        <w:tc>
          <w:tcPr>
            <w:tcW w:w="8314" w:type="dxa"/>
            <w:gridSpan w:val="4"/>
            <w:shd w:val="clear" w:color="auto" w:fill="auto"/>
          </w:tcPr>
          <w:p w:rsidR="009C4CE4" w:rsidRPr="00854ACE" w:rsidRDefault="009C4CE4"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考完四技二專考試，想要到技專校院入學測驗中心網站查詢公告的標準答案，下列查詢網址的方法，何者較適宜？（</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）用</w:t>
            </w:r>
            <w:r w:rsidRPr="00854ACE">
              <w:rPr>
                <w:rFonts w:ascii="Times New Roman" w:eastAsia="標楷體" w:hAnsi="Times New Roman" w:cs="Times New Roman"/>
                <w:sz w:val="26"/>
                <w:szCs w:val="26"/>
              </w:rPr>
              <w:t>Outlook</w:t>
            </w:r>
            <w:r w:rsidRPr="00854ACE">
              <w:rPr>
                <w:rFonts w:ascii="Times New Roman" w:eastAsia="標楷體" w:hAnsi="Times New Roman" w:cs="Times New Roman"/>
                <w:sz w:val="26"/>
                <w:szCs w:val="26"/>
              </w:rPr>
              <w:t>查詢（</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）問</w:t>
            </w:r>
            <w:r w:rsidRPr="00854ACE">
              <w:rPr>
                <w:rFonts w:ascii="Times New Roman" w:eastAsia="標楷體" w:hAnsi="Times New Roman" w:cs="Times New Roman"/>
                <w:sz w:val="26"/>
                <w:szCs w:val="26"/>
              </w:rPr>
              <w:t>104</w:t>
            </w:r>
            <w:r w:rsidRPr="00854ACE">
              <w:rPr>
                <w:rFonts w:ascii="Times New Roman" w:eastAsia="標楷體" w:hAnsi="Times New Roman" w:cs="Times New Roman"/>
                <w:sz w:val="26"/>
                <w:szCs w:val="26"/>
              </w:rPr>
              <w:t>查號臺（</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）到</w:t>
            </w:r>
            <w:r w:rsidRPr="00854ACE">
              <w:rPr>
                <w:rFonts w:ascii="Times New Roman" w:eastAsia="標楷體" w:hAnsi="Times New Roman" w:cs="Times New Roman"/>
                <w:sz w:val="26"/>
                <w:szCs w:val="26"/>
              </w:rPr>
              <w:t>Yahoo</w:t>
            </w:r>
            <w:r w:rsidRPr="00854ACE">
              <w:rPr>
                <w:rFonts w:ascii="Times New Roman" w:eastAsia="標楷體" w:hAnsi="Times New Roman" w:cs="Times New Roman"/>
                <w:sz w:val="26"/>
                <w:szCs w:val="26"/>
              </w:rPr>
              <w:t>奇摩、</w:t>
            </w:r>
            <w:r w:rsidRPr="00854ACE">
              <w:rPr>
                <w:rFonts w:ascii="Times New Roman" w:eastAsia="標楷體" w:hAnsi="Times New Roman" w:cs="Times New Roman"/>
                <w:sz w:val="26"/>
                <w:szCs w:val="26"/>
              </w:rPr>
              <w:t>Google</w:t>
            </w:r>
            <w:r w:rsidRPr="00854ACE">
              <w:rPr>
                <w:rFonts w:ascii="Times New Roman" w:eastAsia="標楷體" w:hAnsi="Times New Roman" w:cs="Times New Roman"/>
                <w:sz w:val="26"/>
                <w:szCs w:val="26"/>
              </w:rPr>
              <w:t>等網站搜尋（</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）到中華郵政網站搜尋。</w:t>
            </w:r>
          </w:p>
        </w:tc>
      </w:tr>
      <w:tr w:rsidR="009C4CE4" w:rsidRPr="00854ACE" w:rsidTr="00177FDA">
        <w:tc>
          <w:tcPr>
            <w:tcW w:w="817" w:type="dxa"/>
            <w:shd w:val="clear" w:color="auto" w:fill="auto"/>
          </w:tcPr>
          <w:p w:rsidR="009C4CE4" w:rsidRPr="00854ACE" w:rsidRDefault="009C4CE4"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9C4CE4" w:rsidRPr="00854ACE" w:rsidRDefault="009C4CE4"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8.</w:t>
            </w:r>
          </w:p>
        </w:tc>
        <w:tc>
          <w:tcPr>
            <w:tcW w:w="8314" w:type="dxa"/>
            <w:gridSpan w:val="4"/>
            <w:shd w:val="clear" w:color="auto" w:fill="auto"/>
          </w:tcPr>
          <w:p w:rsidR="009C4CE4" w:rsidRPr="00854ACE" w:rsidRDefault="009C4CE4"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由全世界大大小小的網路連接而成的全球性網路稱為？（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）區域網路（</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）企業網路（</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）網際網路（</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）環狀網路。</w:t>
            </w:r>
            <w:r w:rsidRPr="00854ACE">
              <w:rPr>
                <w:rFonts w:ascii="Times New Roman" w:eastAsia="標楷體" w:hAnsi="Times New Roman" w:cs="Times New Roman"/>
                <w:sz w:val="26"/>
                <w:szCs w:val="26"/>
              </w:rPr>
              <w:t xml:space="preserve"> </w:t>
            </w:r>
          </w:p>
        </w:tc>
      </w:tr>
      <w:tr w:rsidR="009C4CE4" w:rsidRPr="00854ACE" w:rsidTr="00177FDA">
        <w:tc>
          <w:tcPr>
            <w:tcW w:w="817" w:type="dxa"/>
            <w:shd w:val="clear" w:color="auto" w:fill="auto"/>
          </w:tcPr>
          <w:p w:rsidR="009C4CE4" w:rsidRPr="00854ACE" w:rsidRDefault="008379F7"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9C4CE4" w:rsidRPr="00854ACE" w:rsidRDefault="009C4CE4"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9.</w:t>
            </w:r>
          </w:p>
        </w:tc>
        <w:tc>
          <w:tcPr>
            <w:tcW w:w="8314" w:type="dxa"/>
            <w:gridSpan w:val="4"/>
            <w:shd w:val="clear" w:color="auto" w:fill="auto"/>
          </w:tcPr>
          <w:p w:rsidR="009C4CE4" w:rsidRPr="00854ACE" w:rsidRDefault="008379F7"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寶可夢（</w:t>
            </w:r>
            <w:r w:rsidRPr="00854ACE">
              <w:rPr>
                <w:rFonts w:ascii="Times New Roman" w:eastAsia="標楷體" w:hAnsi="Times New Roman" w:cs="Times New Roman"/>
                <w:sz w:val="26"/>
                <w:szCs w:val="26"/>
              </w:rPr>
              <w:t>Pokemon</w:t>
            </w:r>
            <w:r w:rsidRPr="00854ACE">
              <w:rPr>
                <w:rFonts w:ascii="Times New Roman" w:eastAsia="標楷體" w:hAnsi="Times New Roman" w:cs="Times New Roman"/>
                <w:sz w:val="26"/>
                <w:szCs w:val="26"/>
              </w:rPr>
              <w:t>）今年非常流行，他在各大景點的實體環境中加入虛擬的神奇寶貝，請問這種遊戲最適當的歸類是（</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AR</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VIVE</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VR</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GPS</w:t>
            </w:r>
            <w:r w:rsidRPr="00854ACE">
              <w:rPr>
                <w:rFonts w:ascii="Times New Roman" w:eastAsia="標楷體" w:hAnsi="Times New Roman" w:cs="Times New Roman"/>
                <w:sz w:val="26"/>
                <w:szCs w:val="26"/>
              </w:rPr>
              <w:t>。</w:t>
            </w:r>
          </w:p>
          <w:p w:rsidR="00354AF2" w:rsidRPr="00854ACE" w:rsidRDefault="00354AF2" w:rsidP="00FD1691">
            <w:pPr>
              <w:spacing w:line="276" w:lineRule="auto"/>
              <w:jc w:val="both"/>
              <w:rPr>
                <w:rFonts w:ascii="Times New Roman" w:eastAsia="標楷體" w:hAnsi="Times New Roman" w:cs="Times New Roman"/>
                <w:sz w:val="26"/>
                <w:szCs w:val="26"/>
              </w:rPr>
            </w:pPr>
          </w:p>
        </w:tc>
      </w:tr>
      <w:tr w:rsidR="00B34226" w:rsidRPr="00854ACE" w:rsidTr="00177FDA">
        <w:tc>
          <w:tcPr>
            <w:tcW w:w="817" w:type="dxa"/>
            <w:shd w:val="clear" w:color="auto" w:fill="auto"/>
          </w:tcPr>
          <w:p w:rsidR="00B34226" w:rsidRPr="00854ACE" w:rsidRDefault="00B34226" w:rsidP="00B34226">
            <w:pPr>
              <w:jc w:val="center"/>
              <w:rPr>
                <w:rFonts w:ascii="Times New Roman" w:eastAsia="標楷體" w:hAnsi="Times New Roman" w:cs="Times New Roman"/>
              </w:rPr>
            </w:pPr>
            <w:r w:rsidRPr="00854ACE">
              <w:rPr>
                <w:rFonts w:ascii="Times New Roman" w:eastAsia="標楷體" w:hAnsi="Times New Roman" w:cs="Times New Roman"/>
                <w:sz w:val="26"/>
                <w:szCs w:val="26"/>
              </w:rPr>
              <w:lastRenderedPageBreak/>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10.</w:t>
            </w:r>
          </w:p>
        </w:tc>
        <w:tc>
          <w:tcPr>
            <w:tcW w:w="8314" w:type="dxa"/>
            <w:gridSpan w:val="4"/>
            <w:shd w:val="clear" w:color="auto" w:fill="auto"/>
          </w:tcPr>
          <w:p w:rsidR="00B34226" w:rsidRPr="00854ACE" w:rsidRDefault="00B34226" w:rsidP="00B34226">
            <w:pPr>
              <w:rPr>
                <w:rFonts w:ascii="Times New Roman" w:eastAsia="標楷體" w:hAnsi="Times New Roman" w:cs="Times New Roman"/>
              </w:rPr>
            </w:pPr>
            <w:r w:rsidRPr="00854ACE">
              <w:rPr>
                <w:rFonts w:ascii="Times New Roman" w:eastAsia="標楷體" w:hAnsi="Times New Roman" w:cs="Times New Roman"/>
                <w:sz w:val="26"/>
                <w:szCs w:val="26"/>
              </w:rPr>
              <w:t>哪一個軟體不屬於文書處理軟體或排版軟體？（</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InDesign</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Excel</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Writer</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B34226">
            <w:pPr>
              <w:jc w:val="center"/>
              <w:rPr>
                <w:rFonts w:ascii="Times New Roman" w:eastAsia="標楷體" w:hAnsi="Times New Roman" w:cs="Times New Roman"/>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11.</w:t>
            </w:r>
          </w:p>
        </w:tc>
        <w:tc>
          <w:tcPr>
            <w:tcW w:w="8314" w:type="dxa"/>
            <w:gridSpan w:val="4"/>
            <w:shd w:val="clear" w:color="auto" w:fill="auto"/>
          </w:tcPr>
          <w:p w:rsidR="00B34226" w:rsidRPr="00854ACE" w:rsidRDefault="00B34226" w:rsidP="00B34226">
            <w:pPr>
              <w:rPr>
                <w:rFonts w:ascii="Times New Roman" w:eastAsia="標楷體" w:hAnsi="Times New Roman" w:cs="Times New Roman"/>
              </w:rPr>
            </w:pPr>
            <w:r w:rsidRPr="00854ACE">
              <w:rPr>
                <w:rFonts w:ascii="Times New Roman" w:eastAsia="標楷體" w:hAnsi="Times New Roman" w:cs="Times New Roman"/>
                <w:sz w:val="26"/>
                <w:szCs w:val="26"/>
              </w:rPr>
              <w:t>編輯</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文件時，最適合檢視文件成為網頁時的外觀的模式為？（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）整頁模式（</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Web</w:t>
            </w:r>
            <w:r w:rsidRPr="00854ACE">
              <w:rPr>
                <w:rFonts w:ascii="Times New Roman" w:eastAsia="標楷體" w:hAnsi="Times New Roman" w:cs="Times New Roman"/>
                <w:sz w:val="26"/>
                <w:szCs w:val="26"/>
              </w:rPr>
              <w:t>版面配置（</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）標準模式（</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）大綱模式。</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Windows</w:t>
            </w:r>
            <w:r w:rsidRPr="00854ACE">
              <w:rPr>
                <w:rFonts w:ascii="Times New Roman" w:eastAsia="標楷體" w:hAnsi="Times New Roman" w:cs="Times New Roman"/>
                <w:sz w:val="26"/>
                <w:szCs w:val="26"/>
              </w:rPr>
              <w:t>作業系統使用鍵盤選取資料夾中的所有檔案，應使用哪一組按鍵？（</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Ctrl+Z</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Ctrl+C</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Ctrl+Shift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Ctrl+A</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若有一檔案名稱包含副檔名為</w:t>
            </w:r>
            <w:r w:rsidRPr="00854ACE">
              <w:rPr>
                <w:rFonts w:ascii="Times New Roman" w:eastAsia="標楷體" w:hAnsi="Times New Roman" w:cs="Times New Roman"/>
                <w:sz w:val="26"/>
                <w:szCs w:val="26"/>
              </w:rPr>
              <w:t>Excel_ppt.docx</w:t>
            </w:r>
            <w:r w:rsidRPr="00854ACE">
              <w:rPr>
                <w:rFonts w:ascii="Times New Roman" w:eastAsia="標楷體" w:hAnsi="Times New Roman" w:cs="Times New Roman"/>
                <w:sz w:val="26"/>
                <w:szCs w:val="26"/>
              </w:rPr>
              <w:t>，請問它最可能是使用何種應用軟體所製作？（</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Microsoft Excel</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Microsoft PowerPoint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Microsoft Outlook</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Windows</w:t>
            </w:r>
            <w:r w:rsidRPr="00854ACE">
              <w:rPr>
                <w:rFonts w:ascii="Times New Roman" w:eastAsia="標楷體" w:hAnsi="Times New Roman" w:cs="Times New Roman"/>
                <w:sz w:val="26"/>
                <w:szCs w:val="26"/>
              </w:rPr>
              <w:t>檔案總管下，想要快速選取連續檔案，應當先按住什麼樣的鍵不放（</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Ctrl</w:t>
            </w:r>
            <w:r w:rsidRPr="00854ACE">
              <w:rPr>
                <w:rFonts w:ascii="Times New Roman" w:eastAsia="標楷體" w:hAnsi="Times New Roman" w:cs="Times New Roman"/>
                <w:sz w:val="26"/>
                <w:szCs w:val="26"/>
              </w:rPr>
              <w:t>」鍵（</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Shift</w:t>
            </w:r>
            <w:r w:rsidRPr="00854ACE">
              <w:rPr>
                <w:rFonts w:ascii="Times New Roman" w:eastAsia="標楷體" w:hAnsi="Times New Roman" w:cs="Times New Roman"/>
                <w:sz w:val="26"/>
                <w:szCs w:val="26"/>
              </w:rPr>
              <w:t>」鍵（</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Esc</w:t>
            </w:r>
            <w:r w:rsidRPr="00854ACE">
              <w:rPr>
                <w:rFonts w:ascii="Times New Roman" w:eastAsia="標楷體" w:hAnsi="Times New Roman" w:cs="Times New Roman"/>
                <w:sz w:val="26"/>
                <w:szCs w:val="26"/>
              </w:rPr>
              <w:t>」鍵（</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Tab</w:t>
            </w:r>
            <w:r w:rsidRPr="00854ACE">
              <w:rPr>
                <w:rFonts w:ascii="Times New Roman" w:eastAsia="標楷體" w:hAnsi="Times New Roman" w:cs="Times New Roman"/>
                <w:sz w:val="26"/>
                <w:szCs w:val="26"/>
              </w:rPr>
              <w:t>」鍵。</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Windows</w:t>
            </w:r>
            <w:r w:rsidRPr="00854ACE">
              <w:rPr>
                <w:rFonts w:ascii="Times New Roman" w:eastAsia="標楷體" w:hAnsi="Times New Roman" w:cs="Times New Roman"/>
                <w:sz w:val="26"/>
                <w:szCs w:val="26"/>
              </w:rPr>
              <w:t>的檔案總管中，想要選定不連續的檔案，只要先按住哪一鍵不放，再逐一點選要選取的檔案，即可成功選定不連續的檔案？（</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Shift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Ctrl</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Esc</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Del</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Windows</w:t>
            </w:r>
            <w:r w:rsidRPr="00854ACE">
              <w:rPr>
                <w:rFonts w:ascii="Times New Roman" w:eastAsia="標楷體" w:hAnsi="Times New Roman" w:cs="Times New Roman"/>
                <w:sz w:val="26"/>
                <w:szCs w:val="26"/>
              </w:rPr>
              <w:t>中，如果想要截取整個螢幕成為一個圖案，應按一下哪一個組合鍵？（</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Ctrl+Print Screen</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Alt+P</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Print Screen</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Ctrl+P</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小明欲寫一篇電腦處理的作文，何者應用軟體較適合？（</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Access</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PowerPoint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Excel</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小紅傘、</w:t>
            </w:r>
            <w:r w:rsidRPr="00854ACE">
              <w:rPr>
                <w:rFonts w:ascii="Times New Roman" w:eastAsia="標楷體" w:hAnsi="Times New Roman" w:cs="Times New Roman"/>
                <w:sz w:val="26"/>
                <w:szCs w:val="26"/>
              </w:rPr>
              <w:t>Antivirus</w:t>
            </w:r>
            <w:r w:rsidRPr="00854ACE">
              <w:rPr>
                <w:rFonts w:ascii="Times New Roman" w:eastAsia="標楷體" w:hAnsi="Times New Roman" w:cs="Times New Roman"/>
                <w:sz w:val="26"/>
                <w:szCs w:val="26"/>
              </w:rPr>
              <w:t>與</w:t>
            </w:r>
            <w:r w:rsidRPr="00854ACE">
              <w:rPr>
                <w:rFonts w:ascii="Times New Roman" w:eastAsia="標楷體" w:hAnsi="Times New Roman" w:cs="Times New Roman"/>
                <w:sz w:val="26"/>
                <w:szCs w:val="26"/>
              </w:rPr>
              <w:t>PC-Cillin</w:t>
            </w:r>
            <w:r w:rsidRPr="00854ACE">
              <w:rPr>
                <w:rFonts w:ascii="Times New Roman" w:eastAsia="標楷體" w:hAnsi="Times New Roman" w:cs="Times New Roman"/>
                <w:sz w:val="26"/>
                <w:szCs w:val="26"/>
              </w:rPr>
              <w:t>是屬於？（</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）系統軟體（</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）防毒及掃毒軟體（</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）簡報軟體（</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）文書編輯軟體。</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進行文件編輯時，若要刪除插入點左邊的文字，可按鍵盤上的哪一鍵？（</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Alt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←BackSpace</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Del</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小明到三創數位生活園區的一個包廂中帶上</w:t>
            </w:r>
            <w:r w:rsidRPr="00854ACE">
              <w:rPr>
                <w:rFonts w:ascii="Times New Roman" w:eastAsia="標楷體" w:hAnsi="Times New Roman" w:cs="Times New Roman"/>
                <w:sz w:val="26"/>
                <w:szCs w:val="26"/>
              </w:rPr>
              <w:t>htc VIVE</w:t>
            </w:r>
            <w:r w:rsidRPr="00854ACE">
              <w:rPr>
                <w:rFonts w:ascii="Times New Roman" w:eastAsia="標楷體" w:hAnsi="Times New Roman" w:cs="Times New Roman"/>
                <w:sz w:val="26"/>
                <w:szCs w:val="26"/>
              </w:rPr>
              <w:t>頭戴式顯示器，玩了「賽車模擬體驗區」和「命懸一線高空體驗區」，請問這是哪一種園區（</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AR</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VR</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MR</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Disney</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文書軟體自動找出文件中的特定字串，並將之變更為另一字串的動作稱為？（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）搬移與複製（</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）存檔（</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）復原（</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）尋找與取代。</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以下關於</w:t>
            </w:r>
            <w:r w:rsidRPr="00854ACE">
              <w:rPr>
                <w:rFonts w:ascii="Times New Roman" w:eastAsia="標楷體" w:hAnsi="Times New Roman" w:cs="Times New Roman"/>
                <w:sz w:val="26"/>
                <w:szCs w:val="26"/>
              </w:rPr>
              <w:t>Windows</w:t>
            </w:r>
            <w:r w:rsidRPr="00854ACE">
              <w:rPr>
                <w:rFonts w:ascii="Times New Roman" w:eastAsia="標楷體" w:hAnsi="Times New Roman" w:cs="Times New Roman"/>
                <w:sz w:val="26"/>
                <w:szCs w:val="26"/>
              </w:rPr>
              <w:t>作業系統中「資源回收筒」的敘述，何者錯誤？（</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）資源回收筒中的檔案位在「</w:t>
            </w:r>
            <w:r w:rsidRPr="00854ACE">
              <w:rPr>
                <w:rFonts w:ascii="Times New Roman" w:eastAsia="標楷體" w:hAnsi="Times New Roman" w:cs="Times New Roman"/>
                <w:sz w:val="26"/>
                <w:szCs w:val="26"/>
              </w:rPr>
              <w:t>Recycler</w:t>
            </w:r>
            <w:r w:rsidRPr="00854ACE">
              <w:rPr>
                <w:rFonts w:ascii="Times New Roman" w:eastAsia="標楷體" w:hAnsi="Times New Roman" w:cs="Times New Roman"/>
                <w:sz w:val="26"/>
                <w:szCs w:val="26"/>
              </w:rPr>
              <w:t>」資料夾中（</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）將檔案丟到資源回收筒中，就會釋放所佔用的硬碟空間（</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）如果不想丟到資源回收筒，則在刪除時要按著</w:t>
            </w:r>
            <w:r w:rsidRPr="00854ACE">
              <w:rPr>
                <w:rFonts w:ascii="Times New Roman" w:eastAsia="標楷體" w:hAnsi="Times New Roman" w:cs="Times New Roman"/>
                <w:sz w:val="26"/>
                <w:szCs w:val="26"/>
              </w:rPr>
              <w:t>Shift</w:t>
            </w:r>
            <w:r w:rsidRPr="00854ACE">
              <w:rPr>
                <w:rFonts w:ascii="Times New Roman" w:eastAsia="標楷體" w:hAnsi="Times New Roman" w:cs="Times New Roman"/>
                <w:sz w:val="26"/>
                <w:szCs w:val="26"/>
              </w:rPr>
              <w:t>鍵（</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）丟到資源回收筒的檔案還可以還原為未刪除。</w:t>
            </w:r>
          </w:p>
          <w:p w:rsidR="00354AF2" w:rsidRPr="00854ACE" w:rsidRDefault="00354AF2" w:rsidP="00FD1691">
            <w:pPr>
              <w:spacing w:line="276" w:lineRule="auto"/>
              <w:jc w:val="both"/>
              <w:rPr>
                <w:rFonts w:ascii="Times New Roman" w:eastAsia="標楷體" w:hAnsi="Times New Roman" w:cs="Times New Roman"/>
                <w:sz w:val="26"/>
                <w:szCs w:val="26"/>
              </w:rPr>
            </w:pPr>
          </w:p>
          <w:p w:rsidR="00354AF2" w:rsidRPr="00854ACE" w:rsidRDefault="00354AF2" w:rsidP="00FD1691">
            <w:pPr>
              <w:spacing w:line="276" w:lineRule="auto"/>
              <w:jc w:val="both"/>
              <w:rPr>
                <w:rFonts w:ascii="Times New Roman" w:eastAsia="標楷體" w:hAnsi="Times New Roman" w:cs="Times New Roman"/>
                <w:sz w:val="26"/>
                <w:szCs w:val="26"/>
              </w:rPr>
            </w:pP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lastRenderedPageBreak/>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志明與春嬌擁有一家便利商店，年終結算時想製作一張統計圖表來顯示今年度各類商品的獲利率與排行表，他們應當利用哪一種軟體？（</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Microsoft Excel</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）小算盤（</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FoxPro</w:t>
            </w:r>
            <w:r w:rsidRPr="00854ACE">
              <w:rPr>
                <w:rFonts w:ascii="Times New Roman" w:eastAsia="標楷體" w:hAnsi="Times New Roman" w:cs="Times New Roman"/>
                <w:sz w:val="26"/>
                <w:szCs w:val="26"/>
              </w:rPr>
              <w:t>資料庫。</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想利用</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製作公司新開幕的邀請信件數百封，請問以何種方式進行最方便？（</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）線上共同作業（</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）表格自動格式設定（</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）合併列印（</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）頁首頁尾設定。</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何種數據通信（</w:t>
            </w:r>
            <w:r w:rsidRPr="00854ACE">
              <w:rPr>
                <w:rFonts w:ascii="Times New Roman" w:eastAsia="標楷體" w:hAnsi="Times New Roman" w:cs="Times New Roman"/>
                <w:sz w:val="26"/>
                <w:szCs w:val="26"/>
              </w:rPr>
              <w:t>Data Communication</w:t>
            </w:r>
            <w:r w:rsidRPr="00854ACE">
              <w:rPr>
                <w:rFonts w:ascii="Times New Roman" w:eastAsia="標楷體" w:hAnsi="Times New Roman" w:cs="Times New Roman"/>
                <w:sz w:val="26"/>
                <w:szCs w:val="26"/>
              </w:rPr>
              <w:t>）傳輸媒體，具有最佳的雜訊隔離、安全性與傳輸效率？（</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）微波（</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）同軸電纜（</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）光纖（</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）紅外線。</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文件中的圖片上按滑鼠左鍵一下，這樣的動作可以（</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）選取圖片（</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）刪除圖片（</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）改變圖片大小（</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）複製圖片。</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哪一種介面卡的主要功能，是將電腦所產生的彩色影像輸出至螢幕上？（</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）音效卡（</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）顯示卡（</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）數據機卡（</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）網路卡。</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小淇的媽媽帶著小淇到</w:t>
            </w:r>
            <w:r w:rsidRPr="00854ACE">
              <w:rPr>
                <w:rFonts w:ascii="Times New Roman" w:eastAsia="標楷體" w:hAnsi="Times New Roman" w:cs="Times New Roman"/>
                <w:sz w:val="26"/>
                <w:szCs w:val="26"/>
              </w:rPr>
              <w:t>NOHA</w:t>
            </w:r>
            <w:r w:rsidRPr="00854ACE">
              <w:rPr>
                <w:rFonts w:ascii="Times New Roman" w:eastAsia="標楷體" w:hAnsi="Times New Roman" w:cs="Times New Roman"/>
                <w:sz w:val="26"/>
                <w:szCs w:val="26"/>
              </w:rPr>
              <w:t>資訊廣場購買電腦的周邊設備，才走進大門口，小淇就在某部電腦的螢幕上，看到自己和媽媽走動的模樣，調皮的她還對著螢幕向自己打招呼。小淇和媽媽進入</w:t>
            </w:r>
            <w:r w:rsidRPr="00854ACE">
              <w:rPr>
                <w:rFonts w:ascii="Times New Roman" w:eastAsia="標楷體" w:hAnsi="Times New Roman" w:cs="Times New Roman"/>
                <w:sz w:val="26"/>
                <w:szCs w:val="26"/>
              </w:rPr>
              <w:t>NOHA</w:t>
            </w:r>
            <w:r w:rsidRPr="00854ACE">
              <w:rPr>
                <w:rFonts w:ascii="Times New Roman" w:eastAsia="標楷體" w:hAnsi="Times New Roman" w:cs="Times New Roman"/>
                <w:sz w:val="26"/>
                <w:szCs w:val="26"/>
              </w:rPr>
              <w:t>時，之所以能在電腦螢幕上看到自己的影像，應是該部電腦加裝了何項設備？（</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）掃描機（</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）網路攝影機（</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）傳真機（</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）麥克風。</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QR code</w:t>
            </w:r>
            <w:r w:rsidRPr="00854ACE">
              <w:rPr>
                <w:rFonts w:ascii="Times New Roman" w:eastAsia="標楷體" w:hAnsi="Times New Roman" w:cs="Times New Roman"/>
                <w:sz w:val="26"/>
                <w:szCs w:val="26"/>
              </w:rPr>
              <w:t>有提供「回」字定位點，所以可以任何角度掃描。請問一個正常</w:t>
            </w:r>
            <w:r w:rsidRPr="00854ACE">
              <w:rPr>
                <w:rFonts w:ascii="Times New Roman" w:eastAsia="標楷體" w:hAnsi="Times New Roman" w:cs="Times New Roman"/>
                <w:sz w:val="26"/>
                <w:szCs w:val="26"/>
              </w:rPr>
              <w:t>QR Code</w:t>
            </w:r>
            <w:r w:rsidRPr="00854ACE">
              <w:rPr>
                <w:rFonts w:ascii="Times New Roman" w:eastAsia="標楷體" w:hAnsi="Times New Roman" w:cs="Times New Roman"/>
                <w:sz w:val="26"/>
                <w:szCs w:val="26"/>
              </w:rPr>
              <w:t>應該提供幾個定位點？（</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30.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 xml:space="preserve"> Microsoft Word </w:t>
            </w:r>
            <w:r w:rsidRPr="00854ACE">
              <w:rPr>
                <w:rFonts w:ascii="Times New Roman" w:eastAsia="標楷體" w:hAnsi="Times New Roman" w:cs="Times New Roman"/>
                <w:sz w:val="26"/>
                <w:szCs w:val="26"/>
              </w:rPr>
              <w:t>環境中執行合併列印的動作時，由「插入合併欄位」功能所插入的欄位變數名稱「地</w:t>
            </w:r>
            <w:r w:rsidRPr="00854ACE">
              <w:rPr>
                <w:rFonts w:ascii="Times New Roman" w:eastAsia="標楷體" w:hAnsi="Times New Roman" w:cs="Times New Roman"/>
                <w:sz w:val="26"/>
                <w:szCs w:val="26"/>
              </w:rPr>
              <w:t xml:space="preserve"> </w:t>
            </w:r>
            <w:r w:rsidRPr="00854ACE">
              <w:rPr>
                <w:rFonts w:ascii="Times New Roman" w:eastAsia="標楷體" w:hAnsi="Times New Roman" w:cs="Times New Roman"/>
                <w:sz w:val="26"/>
                <w:szCs w:val="26"/>
              </w:rPr>
              <w:t>址」會被下列何種符號框起來？（</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地址</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地址</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地址</w:t>
            </w:r>
            <w:r w:rsidRPr="00854ACE">
              <w:rPr>
                <w:rFonts w:ascii="Times New Roman" w:eastAsia="標楷體" w:hAnsi="Times New Roman" w:cs="Times New Roman"/>
                <w:sz w:val="26"/>
                <w:szCs w:val="26"/>
              </w:rPr>
              <w:t xml:space="preserve">] </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）《地址》。</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31.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阿呆在逆光的情況下，用數位相機幫女友拍了一張相片，女友看了之後覺得很不錯，可惜因逆光拍攝的關係，相片中女友的臉部變得有點灰暗。為了討女友的歡心，阿呆最適合使用哪一個軟體來修正女友臉部過暗的問題？（</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PhotoImpact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WordPad</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FrontPage</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Windows Media Player</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32.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由於明天美籍的總裁要到臺灣分公司進行業務考察，因此，負責公關業務的大華必須在明天早上以前，將所需的文件資料用電腦打好，同時做好明天要進行的簡報檔案</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。請問：所有工作都完成了，大華想將相關檔案燒錄到空白光碟上，以便明天帶到公司使用。則大華可以使用哪一套軟體來協助他完成燒錄光碟的工作？（</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Nero</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Writer</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Eudora</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Outlook Express</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lastRenderedPageBreak/>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33.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哪一項功能是</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所無法直接做到的？（</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）插入圖片（</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）網站管理（</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）製作表格（</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）公文製作。</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34.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中，若選取文件中的部分文字將其分為二欄，則</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會自動在文件中加入哪個符號？（</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）定位符號（</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）分節符號（</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）分欄符號（</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）分行符號。</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35.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 xml:space="preserve">Microsoft Word </w:t>
            </w:r>
            <w:r w:rsidRPr="00854ACE">
              <w:rPr>
                <w:rFonts w:ascii="Times New Roman" w:eastAsia="標楷體" w:hAnsi="Times New Roman" w:cs="Times New Roman"/>
                <w:sz w:val="26"/>
                <w:szCs w:val="26"/>
              </w:rPr>
              <w:t>之「檔案</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列印」功能選項中，若只要列印第</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頁至第</w:t>
            </w:r>
            <w:r w:rsidRPr="00854ACE">
              <w:rPr>
                <w:rFonts w:ascii="Times New Roman" w:eastAsia="標楷體" w:hAnsi="Times New Roman" w:cs="Times New Roman"/>
                <w:sz w:val="26"/>
                <w:szCs w:val="26"/>
              </w:rPr>
              <w:t>8</w:t>
            </w:r>
            <w:r w:rsidRPr="00854ACE">
              <w:rPr>
                <w:rFonts w:ascii="Times New Roman" w:eastAsia="標楷體" w:hAnsi="Times New Roman" w:cs="Times New Roman"/>
                <w:sz w:val="26"/>
                <w:szCs w:val="26"/>
              </w:rPr>
              <w:t>頁時，應在對話盒中之「頁面」方框中輸入？（</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2~8</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2-8</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2,8</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2:8</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36.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何者為「個人電腦」的英文簡稱？（</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PDA</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PC</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AI</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NC</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37.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使用數位相機拍照時，使用哪一種解析度掃描，可獲得較細膩的影像品質？（</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3200×2400</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1600×1200</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800×600</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1024×768</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38.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數位相機可以利用哪一種連接埠連上個人電腦？（</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USB</w:t>
            </w:r>
            <w:r w:rsidRPr="00854ACE">
              <w:rPr>
                <w:rFonts w:ascii="Times New Roman" w:eastAsia="標楷體" w:hAnsi="Times New Roman" w:cs="Times New Roman"/>
                <w:sz w:val="26"/>
                <w:szCs w:val="26"/>
              </w:rPr>
              <w:t>埠（</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PCI</w:t>
            </w:r>
            <w:r w:rsidRPr="00854ACE">
              <w:rPr>
                <w:rFonts w:ascii="Times New Roman" w:eastAsia="標楷體" w:hAnsi="Times New Roman" w:cs="Times New Roman"/>
                <w:sz w:val="26"/>
                <w:szCs w:val="26"/>
              </w:rPr>
              <w:t>埠（</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PS</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埠（</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Parallel</w:t>
            </w:r>
            <w:r w:rsidRPr="00854ACE">
              <w:rPr>
                <w:rFonts w:ascii="Times New Roman" w:eastAsia="標楷體" w:hAnsi="Times New Roman" w:cs="Times New Roman"/>
                <w:sz w:val="26"/>
                <w:szCs w:val="26"/>
              </w:rPr>
              <w:t>埠。</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39.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小華住在離島的馬祖，交通不便，但是他想透過電腦與網路，在線上修習嘉義大學計概科目的學分，請問他可以透過何種方式達到願望？（</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）遠距教學（</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）廣播教學（</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）電視教學（</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）錄影帶教學。</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40.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阿福學校有一套中文快打</w:t>
            </w:r>
            <w:r w:rsidRPr="00854ACE">
              <w:rPr>
                <w:rFonts w:ascii="Times New Roman" w:eastAsia="標楷體" w:hAnsi="Times New Roman" w:cs="Times New Roman"/>
                <w:sz w:val="26"/>
                <w:szCs w:val="26"/>
              </w:rPr>
              <w:t>CAI</w:t>
            </w:r>
            <w:r w:rsidRPr="00854ACE">
              <w:rPr>
                <w:rFonts w:ascii="Times New Roman" w:eastAsia="標楷體" w:hAnsi="Times New Roman" w:cs="Times New Roman"/>
                <w:sz w:val="26"/>
                <w:szCs w:val="26"/>
              </w:rPr>
              <w:t>軟體，請問</w:t>
            </w:r>
            <w:r w:rsidRPr="00854ACE">
              <w:rPr>
                <w:rFonts w:ascii="Times New Roman" w:eastAsia="標楷體" w:hAnsi="Times New Roman" w:cs="Times New Roman"/>
                <w:sz w:val="26"/>
                <w:szCs w:val="26"/>
              </w:rPr>
              <w:t>CAI</w:t>
            </w:r>
            <w:r w:rsidRPr="00854ACE">
              <w:rPr>
                <w:rFonts w:ascii="Times New Roman" w:eastAsia="標楷體" w:hAnsi="Times New Roman" w:cs="Times New Roman"/>
                <w:sz w:val="26"/>
                <w:szCs w:val="26"/>
              </w:rPr>
              <w:t>的意思為（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）電腦輔助設計（</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）電腦輔助製造（</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）人工智慧（</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）電腦輔助教學。</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tabs>
                <w:tab w:val="center" w:pos="271"/>
              </w:tabs>
              <w:spacing w:line="276" w:lineRule="auto"/>
              <w:rPr>
                <w:rFonts w:ascii="Times New Roman" w:eastAsia="標楷體" w:hAnsi="Times New Roman" w:cs="Times New Roman"/>
                <w:sz w:val="26"/>
                <w:szCs w:val="26"/>
              </w:rPr>
            </w:pPr>
            <w:r w:rsidRPr="00854ACE">
              <w:rPr>
                <w:rFonts w:ascii="Times New Roman" w:eastAsia="標楷體" w:hAnsi="Times New Roman" w:cs="Times New Roman"/>
                <w:sz w:val="26"/>
                <w:szCs w:val="26"/>
              </w:rPr>
              <w:tab/>
              <w:t>41.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 xml:space="preserve"> Microsoft Word </w:t>
            </w:r>
            <w:r w:rsidRPr="00854ACE">
              <w:rPr>
                <w:rFonts w:ascii="Times New Roman" w:eastAsia="標楷體" w:hAnsi="Times New Roman" w:cs="Times New Roman"/>
                <w:sz w:val="26"/>
                <w:szCs w:val="26"/>
              </w:rPr>
              <w:t>環境中想變更紙張為橫式或直式，應該使用哪個選單（</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）檔案（</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）設計（</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）版面配置（</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）檢視</w:t>
            </w:r>
            <w:r w:rsidRPr="00854ACE">
              <w:rPr>
                <w:rFonts w:ascii="Times New Roman" w:eastAsia="標楷體" w:hAnsi="Times New Roman" w:cs="Times New Roman"/>
                <w:sz w:val="26"/>
                <w:szCs w:val="26"/>
              </w:rPr>
              <w:t xml:space="preserve"> </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42.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在磁碟容量的規格中，何者的容量最小？（</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）磁軌（</w:t>
            </w:r>
            <w:r w:rsidRPr="00854ACE">
              <w:rPr>
                <w:rFonts w:ascii="Times New Roman" w:eastAsia="標楷體" w:hAnsi="Times New Roman" w:cs="Times New Roman"/>
                <w:sz w:val="26"/>
                <w:szCs w:val="26"/>
              </w:rPr>
              <w:t>Track</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）磁柱（</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）磁區（</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）叢集（</w:t>
            </w:r>
            <w:r w:rsidRPr="00854ACE">
              <w:rPr>
                <w:rFonts w:ascii="Times New Roman" w:eastAsia="標楷體" w:hAnsi="Times New Roman" w:cs="Times New Roman"/>
                <w:sz w:val="26"/>
                <w:szCs w:val="26"/>
              </w:rPr>
              <w:t>Cluster</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43.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中，輸入完一段文字時，只想換行，不想換「段落」，請問要按什麼鍵？（</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 xml:space="preserve">Shift+Enter </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Enter</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 xml:space="preserve">Ctrl+Enter </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Alt+Enter</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44.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沒有提供哪一種功能？（</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）英文拼字檢查（</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）英文文法檢查（</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）將圖形四色分色輸出（</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）中文簡體字與繁體字轉換。</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45.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在文書處理軟體</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中，使用「</w:t>
            </w:r>
            <w:r w:rsidRPr="00854ACE">
              <w:rPr>
                <w:rFonts w:ascii="Times New Roman" w:eastAsia="標楷體" w:hAnsi="Times New Roman" w:cs="Times New Roman"/>
                <w:sz w:val="26"/>
                <w:szCs w:val="26"/>
              </w:rPr>
              <w:t>Ctrl+Home</w:t>
            </w:r>
            <w:r w:rsidRPr="00854ACE">
              <w:rPr>
                <w:rFonts w:ascii="Times New Roman" w:eastAsia="標楷體" w:hAnsi="Times New Roman" w:cs="Times New Roman"/>
                <w:sz w:val="26"/>
                <w:szCs w:val="26"/>
              </w:rPr>
              <w:t>」快速鍵，可完成何種工作？（</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）移到文件的起始端（</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）移到游標所在的句首（</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）移至上一頁（</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）移到文件最尾端。</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46.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中，想要「強制換頁」，請問要按什麼鍵？（</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 xml:space="preserve">Shift+Enter </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Enter</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 xml:space="preserve">Ctrl+Enter </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Alt+Enter</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47.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中，想要插入有造型的水平線，應該請問應使用哪項功能？（</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）表格（</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）框線及網底（</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）手繪表格（</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）段落。</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lastRenderedPageBreak/>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48.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的「段落」功能中，可以完成哪種效果（</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）版面的設定（</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）文字輸入法的設定（</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）頁首</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頁尾的設定（</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）縮排與行距的設定。</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49.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中華電信</w:t>
            </w:r>
            <w:r w:rsidRPr="00854ACE">
              <w:rPr>
                <w:rFonts w:ascii="Times New Roman" w:eastAsia="標楷體" w:hAnsi="Times New Roman" w:cs="Times New Roman"/>
                <w:sz w:val="26"/>
                <w:szCs w:val="26"/>
              </w:rPr>
              <w:t>hinet</w:t>
            </w:r>
            <w:r w:rsidRPr="00854ACE">
              <w:rPr>
                <w:rFonts w:ascii="Times New Roman" w:eastAsia="標楷體" w:hAnsi="Times New Roman" w:cs="Times New Roman"/>
                <w:sz w:val="26"/>
                <w:szCs w:val="26"/>
              </w:rPr>
              <w:t>是一個「網際網路服務提供商」，請問「網際網路服務提供商」的英文縮寫？（</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POP</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ASP</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ICP</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ISP</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50.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華碩有一支手機的規格為</w:t>
            </w:r>
            <w:r w:rsidRPr="00854ACE">
              <w:rPr>
                <w:rFonts w:ascii="Times New Roman" w:eastAsia="標楷體" w:hAnsi="Times New Roman" w:cs="Times New Roman"/>
                <w:sz w:val="26"/>
                <w:szCs w:val="26"/>
              </w:rPr>
              <w:t>4GB</w:t>
            </w:r>
            <w:r w:rsidRPr="00854ACE">
              <w:rPr>
                <w:rFonts w:ascii="Times New Roman" w:eastAsia="標楷體" w:hAnsi="Times New Roman" w:cs="Times New Roman"/>
                <w:sz w:val="26"/>
                <w:szCs w:val="26"/>
              </w:rPr>
              <w:t>記憶體，</w:t>
            </w:r>
            <w:r w:rsidRPr="00854ACE">
              <w:rPr>
                <w:rFonts w:ascii="Times New Roman" w:eastAsia="標楷體" w:hAnsi="Times New Roman" w:cs="Times New Roman"/>
                <w:sz w:val="26"/>
                <w:szCs w:val="26"/>
              </w:rPr>
              <w:t>64GB</w:t>
            </w:r>
            <w:r w:rsidRPr="00854ACE">
              <w:rPr>
                <w:rFonts w:ascii="Times New Roman" w:eastAsia="標楷體" w:hAnsi="Times New Roman" w:cs="Times New Roman"/>
                <w:sz w:val="26"/>
                <w:szCs w:val="26"/>
              </w:rPr>
              <w:t>儲存空間，請問</w:t>
            </w:r>
            <w:r w:rsidRPr="00854ACE">
              <w:rPr>
                <w:rFonts w:ascii="Times New Roman" w:eastAsia="標楷體" w:hAnsi="Times New Roman" w:cs="Times New Roman"/>
                <w:sz w:val="26"/>
                <w:szCs w:val="26"/>
              </w:rPr>
              <w:t>64GB</w:t>
            </w:r>
            <w:r w:rsidRPr="00854ACE">
              <w:rPr>
                <w:rFonts w:ascii="Times New Roman" w:eastAsia="標楷體" w:hAnsi="Times New Roman" w:cs="Times New Roman"/>
                <w:sz w:val="26"/>
                <w:szCs w:val="26"/>
              </w:rPr>
              <w:t>儲存空間指的是（</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DRAM</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Flash Memory</w:t>
            </w:r>
            <w:r w:rsidRPr="00854ACE">
              <w:rPr>
                <w:rFonts w:ascii="Times New Roman" w:eastAsia="標楷體" w:hAnsi="Times New Roman" w:cs="Times New Roman"/>
                <w:sz w:val="26"/>
                <w:szCs w:val="26"/>
              </w:rPr>
              <w:t>（快閃記憶體）（</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）硬碟（</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ROM</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51.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在文書處理軟體</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中關於「尋找」的敘述，何者錯誤？（</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）可以用「格式」來尋找（</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）可以區隔半型和全型（</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）可以尋找圖片中的文字（</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）可以使用</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和</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等萬用字元。</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52.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甲、乙、丙三家便利超商紛紛推出夏季飲品打折活動，雀巢檸檬茶於甲家推出買一送一；乙家推出第二件</w:t>
            </w:r>
            <w:r w:rsidRPr="00854ACE">
              <w:rPr>
                <w:rFonts w:ascii="Times New Roman" w:eastAsia="標楷體" w:hAnsi="Times New Roman" w:cs="Times New Roman"/>
                <w:sz w:val="26"/>
                <w:szCs w:val="26"/>
              </w:rPr>
              <w:t>5</w:t>
            </w:r>
            <w:r w:rsidRPr="00854ACE">
              <w:rPr>
                <w:rFonts w:ascii="Times New Roman" w:eastAsia="標楷體" w:hAnsi="Times New Roman" w:cs="Times New Roman"/>
                <w:sz w:val="26"/>
                <w:szCs w:val="26"/>
              </w:rPr>
              <w:t>折；丙家推出商品全面一律</w:t>
            </w:r>
            <w:r w:rsidRPr="00854ACE">
              <w:rPr>
                <w:rFonts w:ascii="Times New Roman" w:eastAsia="標楷體" w:hAnsi="Times New Roman" w:cs="Times New Roman"/>
                <w:sz w:val="26"/>
                <w:szCs w:val="26"/>
              </w:rPr>
              <w:t xml:space="preserve">6 </w:t>
            </w:r>
            <w:r w:rsidRPr="00854ACE">
              <w:rPr>
                <w:rFonts w:ascii="Times New Roman" w:eastAsia="標楷體" w:hAnsi="Times New Roman" w:cs="Times New Roman"/>
                <w:sz w:val="26"/>
                <w:szCs w:val="26"/>
              </w:rPr>
              <w:t>折，試問消費者若欲購買二個時，應選擇那一家較划算？（</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）甲家（</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）乙家（</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）丙家（</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）甲、乙家一樣划算。</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53.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「快取記憶體（</w:t>
            </w:r>
            <w:r w:rsidRPr="00854ACE">
              <w:rPr>
                <w:rFonts w:ascii="Times New Roman" w:eastAsia="標楷體" w:hAnsi="Times New Roman" w:cs="Times New Roman"/>
                <w:sz w:val="26"/>
                <w:szCs w:val="26"/>
              </w:rPr>
              <w:t>Cache</w:t>
            </w:r>
            <w:r w:rsidRPr="00854ACE">
              <w:rPr>
                <w:rFonts w:ascii="Times New Roman" w:eastAsia="標楷體" w:hAnsi="Times New Roman" w:cs="Times New Roman"/>
                <w:sz w:val="26"/>
                <w:szCs w:val="26"/>
              </w:rPr>
              <w:t>）」的主要功能是（</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）作為輔助記憶體（</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）取代主記憶體（</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）可以增進程式的整體執行速度（</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）可以減少輔助記憶體的空間需求。</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54.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當我們輸入完一段文字時，按下哪個鍵後，就會產生一個「段落」？（</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Shift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Enter</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Ctrl</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Alt</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55.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華碩有一支手機的規格為</w:t>
            </w:r>
            <w:r w:rsidRPr="00854ACE">
              <w:rPr>
                <w:rFonts w:ascii="Times New Roman" w:eastAsia="標楷體" w:hAnsi="Times New Roman" w:cs="Times New Roman"/>
                <w:sz w:val="26"/>
                <w:szCs w:val="26"/>
              </w:rPr>
              <w:t>4GB</w:t>
            </w:r>
            <w:r w:rsidRPr="00854ACE">
              <w:rPr>
                <w:rFonts w:ascii="Times New Roman" w:eastAsia="標楷體" w:hAnsi="Times New Roman" w:cs="Times New Roman"/>
                <w:sz w:val="26"/>
                <w:szCs w:val="26"/>
              </w:rPr>
              <w:t>記憶體，</w:t>
            </w:r>
            <w:r w:rsidRPr="00854ACE">
              <w:rPr>
                <w:rFonts w:ascii="Times New Roman" w:eastAsia="標楷體" w:hAnsi="Times New Roman" w:cs="Times New Roman"/>
                <w:sz w:val="26"/>
                <w:szCs w:val="26"/>
              </w:rPr>
              <w:t>64GB</w:t>
            </w:r>
            <w:r w:rsidRPr="00854ACE">
              <w:rPr>
                <w:rFonts w:ascii="Times New Roman" w:eastAsia="標楷體" w:hAnsi="Times New Roman" w:cs="Times New Roman"/>
                <w:sz w:val="26"/>
                <w:szCs w:val="26"/>
              </w:rPr>
              <w:t>儲存空間，請問</w:t>
            </w:r>
            <w:r w:rsidRPr="00854ACE">
              <w:rPr>
                <w:rFonts w:ascii="Times New Roman" w:eastAsia="標楷體" w:hAnsi="Times New Roman" w:cs="Times New Roman"/>
                <w:sz w:val="26"/>
                <w:szCs w:val="26"/>
              </w:rPr>
              <w:t>4GB</w:t>
            </w:r>
            <w:r w:rsidRPr="00854ACE">
              <w:rPr>
                <w:rFonts w:ascii="Times New Roman" w:eastAsia="標楷體" w:hAnsi="Times New Roman" w:cs="Times New Roman"/>
                <w:sz w:val="26"/>
                <w:szCs w:val="26"/>
              </w:rPr>
              <w:t>記憶體指的是（</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DRAM</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Flash Memory</w:t>
            </w:r>
            <w:r w:rsidRPr="00854ACE">
              <w:rPr>
                <w:rFonts w:ascii="Times New Roman" w:eastAsia="標楷體" w:hAnsi="Times New Roman" w:cs="Times New Roman"/>
                <w:sz w:val="26"/>
                <w:szCs w:val="26"/>
              </w:rPr>
              <w:t>（快閃記憶體）（</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）硬碟（</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ROM</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56.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文件檔中，如果要在每頁的相同位置顯現圖片，可在何項功能中設定？（</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）頁首與頁尾（</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）文字藝術師（</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）樣式（</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）版面設定。</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57.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下列對</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段落功能的敘述，何者為非？（</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）與前後段距離無法調整（</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）可調整段落的左右邊界縮排（</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）可控制行與行之間的距離（</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）可指定分散對齊之格式。</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58.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中哪項功能與段落無關？（</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）段落縮排（</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）首行縮排（</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）自動校正（</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）首行凸排。</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59.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中，關於邊界敘述何者正確？（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）可由「樣式」中設定（</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）可由「版面設定」中設定（</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）可由「段落」中設定（</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）可由「字型」中設定。</w:t>
            </w:r>
          </w:p>
          <w:p w:rsidR="00354AF2" w:rsidRPr="00854ACE" w:rsidRDefault="00354AF2" w:rsidP="00FD1691">
            <w:pPr>
              <w:spacing w:line="276" w:lineRule="auto"/>
              <w:jc w:val="both"/>
              <w:rPr>
                <w:rFonts w:ascii="Times New Roman" w:eastAsia="標楷體" w:hAnsi="Times New Roman" w:cs="Times New Roman"/>
                <w:sz w:val="26"/>
                <w:szCs w:val="26"/>
              </w:rPr>
            </w:pP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60.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中，如果要字體呈現上標字和下標字，應在何處設定？（</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）可由「字型」中設定（</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）可由「版面設定」中設定（</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）可由「段落」中設定（</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）可由「樣式」中設定。</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61.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紅茶</w:t>
            </w:r>
            <w:r w:rsidRPr="00854ACE">
              <w:rPr>
                <w:rFonts w:ascii="Times New Roman" w:eastAsia="標楷體" w:hAnsi="Times New Roman" w:cs="Times New Roman"/>
                <w:sz w:val="26"/>
                <w:szCs w:val="26"/>
              </w:rPr>
              <w:t>20</w:t>
            </w:r>
            <w:r w:rsidRPr="00854ACE">
              <w:rPr>
                <w:rFonts w:ascii="Times New Roman" w:eastAsia="標楷體" w:hAnsi="Times New Roman" w:cs="Times New Roman"/>
                <w:sz w:val="26"/>
                <w:szCs w:val="26"/>
              </w:rPr>
              <w:t>元，全面</w:t>
            </w:r>
            <w:r w:rsidRPr="00854ACE">
              <w:rPr>
                <w:rFonts w:ascii="Times New Roman" w:eastAsia="標楷體" w:hAnsi="Times New Roman" w:cs="Times New Roman"/>
                <w:sz w:val="26"/>
                <w:szCs w:val="26"/>
              </w:rPr>
              <w:t>8</w:t>
            </w:r>
            <w:r w:rsidRPr="00854ACE">
              <w:rPr>
                <w:rFonts w:ascii="Times New Roman" w:eastAsia="標楷體" w:hAnsi="Times New Roman" w:cs="Times New Roman"/>
                <w:sz w:val="26"/>
                <w:szCs w:val="26"/>
              </w:rPr>
              <w:t>折；巧克力</w:t>
            </w:r>
            <w:r w:rsidRPr="00854ACE">
              <w:rPr>
                <w:rFonts w:ascii="Times New Roman" w:eastAsia="標楷體" w:hAnsi="Times New Roman" w:cs="Times New Roman"/>
                <w:sz w:val="26"/>
                <w:szCs w:val="26"/>
              </w:rPr>
              <w:t>25</w:t>
            </w:r>
            <w:r w:rsidRPr="00854ACE">
              <w:rPr>
                <w:rFonts w:ascii="Times New Roman" w:eastAsia="標楷體" w:hAnsi="Times New Roman" w:cs="Times New Roman"/>
                <w:sz w:val="26"/>
                <w:szCs w:val="26"/>
              </w:rPr>
              <w:t>元，買二送一；餅乾</w:t>
            </w:r>
            <w:r w:rsidRPr="00854ACE">
              <w:rPr>
                <w:rFonts w:ascii="Times New Roman" w:eastAsia="標楷體" w:hAnsi="Times New Roman" w:cs="Times New Roman"/>
                <w:sz w:val="26"/>
                <w:szCs w:val="26"/>
              </w:rPr>
              <w:t>40</w:t>
            </w:r>
            <w:r w:rsidRPr="00854ACE">
              <w:rPr>
                <w:rFonts w:ascii="Times New Roman" w:eastAsia="標楷體" w:hAnsi="Times New Roman" w:cs="Times New Roman"/>
                <w:sz w:val="26"/>
                <w:szCs w:val="26"/>
              </w:rPr>
              <w:t>元，第二件</w:t>
            </w:r>
            <w:r w:rsidRPr="00854ACE">
              <w:rPr>
                <w:rFonts w:ascii="Times New Roman" w:eastAsia="標楷體" w:hAnsi="Times New Roman" w:cs="Times New Roman"/>
                <w:sz w:val="26"/>
                <w:szCs w:val="26"/>
              </w:rPr>
              <w:t>5</w:t>
            </w:r>
            <w:r w:rsidRPr="00854ACE">
              <w:rPr>
                <w:rFonts w:ascii="Times New Roman" w:eastAsia="標楷體" w:hAnsi="Times New Roman" w:cs="Times New Roman"/>
                <w:sz w:val="26"/>
                <w:szCs w:val="26"/>
              </w:rPr>
              <w:t>折，今大雄拿了紅茶二瓶；巧克力三條；餅乾二包，試問大雄共花了多少錢？（</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111</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122</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142</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157</w:t>
            </w:r>
            <w:r w:rsidRPr="00854ACE">
              <w:rPr>
                <w:rFonts w:ascii="Times New Roman" w:eastAsia="標楷體" w:hAnsi="Times New Roman" w:cs="Times New Roman"/>
                <w:sz w:val="26"/>
                <w:szCs w:val="26"/>
              </w:rPr>
              <w:t>元。</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62.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哪一套不是即時通訊軟體（</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Line</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Skype</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FireFox</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Yahoo! Messenger</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B34226">
            <w:pPr>
              <w:jc w:val="center"/>
              <w:rPr>
                <w:rFonts w:ascii="Times New Roman" w:eastAsia="標楷體" w:hAnsi="Times New Roman" w:cs="Times New Roman"/>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63.</w:t>
            </w:r>
          </w:p>
        </w:tc>
        <w:tc>
          <w:tcPr>
            <w:tcW w:w="8314" w:type="dxa"/>
            <w:gridSpan w:val="4"/>
            <w:shd w:val="clear" w:color="auto" w:fill="auto"/>
          </w:tcPr>
          <w:p w:rsidR="00B34226" w:rsidRPr="00854ACE" w:rsidRDefault="00B34226" w:rsidP="00B34226">
            <w:pPr>
              <w:rPr>
                <w:rFonts w:ascii="Times New Roman" w:eastAsia="標楷體" w:hAnsi="Times New Roman" w:cs="Times New Roman"/>
              </w:rPr>
            </w:pPr>
            <w:r w:rsidRPr="00854ACE">
              <w:rPr>
                <w:rFonts w:ascii="Times New Roman" w:eastAsia="標楷體" w:hAnsi="Times New Roman" w:cs="Times New Roman"/>
                <w:sz w:val="26"/>
                <w:szCs w:val="26"/>
              </w:rPr>
              <w:t>有關</w:t>
            </w:r>
            <w:r w:rsidRPr="00854ACE">
              <w:rPr>
                <w:rFonts w:ascii="Times New Roman" w:eastAsia="標楷體" w:hAnsi="Times New Roman" w:cs="Times New Roman"/>
                <w:sz w:val="26"/>
                <w:szCs w:val="26"/>
              </w:rPr>
              <w:t>POP</w:t>
            </w:r>
            <w:r w:rsidRPr="00854ACE">
              <w:rPr>
                <w:rFonts w:ascii="Times New Roman" w:eastAsia="標楷體" w:hAnsi="Times New Roman" w:cs="Times New Roman"/>
                <w:sz w:val="26"/>
                <w:szCs w:val="26"/>
              </w:rPr>
              <w:t>的敘述，何者正確？（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）色彩越多越好（</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）文字說明愈詳細愈好（</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）標題的字越多越好（</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）內容簡潔有力。</w:t>
            </w:r>
          </w:p>
        </w:tc>
      </w:tr>
      <w:tr w:rsidR="00B34226" w:rsidRPr="00854ACE" w:rsidTr="00177FDA">
        <w:tc>
          <w:tcPr>
            <w:tcW w:w="817" w:type="dxa"/>
            <w:shd w:val="clear" w:color="auto" w:fill="auto"/>
          </w:tcPr>
          <w:p w:rsidR="00B34226" w:rsidRPr="00854ACE" w:rsidRDefault="00B34226" w:rsidP="00B34226">
            <w:pPr>
              <w:jc w:val="center"/>
              <w:rPr>
                <w:rFonts w:ascii="Times New Roman" w:eastAsia="標楷體" w:hAnsi="Times New Roman" w:cs="Times New Roman"/>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64.</w:t>
            </w:r>
          </w:p>
        </w:tc>
        <w:tc>
          <w:tcPr>
            <w:tcW w:w="8314" w:type="dxa"/>
            <w:gridSpan w:val="4"/>
            <w:shd w:val="clear" w:color="auto" w:fill="auto"/>
          </w:tcPr>
          <w:p w:rsidR="00B34226" w:rsidRPr="00854ACE" w:rsidRDefault="00B34226" w:rsidP="00B34226">
            <w:pPr>
              <w:rPr>
                <w:rFonts w:ascii="Times New Roman" w:eastAsia="標楷體" w:hAnsi="Times New Roman" w:cs="Times New Roman"/>
                <w:sz w:val="26"/>
                <w:szCs w:val="26"/>
              </w:rPr>
            </w:pPr>
            <w:r w:rsidRPr="00854ACE">
              <w:rPr>
                <w:rFonts w:ascii="Times New Roman" w:eastAsia="標楷體" w:hAnsi="Times New Roman" w:cs="Times New Roman"/>
                <w:sz w:val="26"/>
                <w:szCs w:val="26"/>
              </w:rPr>
              <w:t>完整的</w:t>
            </w:r>
            <w:r w:rsidRPr="00854ACE">
              <w:rPr>
                <w:rFonts w:ascii="Times New Roman" w:eastAsia="標楷體" w:hAnsi="Times New Roman" w:cs="Times New Roman"/>
                <w:sz w:val="26"/>
                <w:szCs w:val="26"/>
              </w:rPr>
              <w:t>POP</w:t>
            </w:r>
            <w:r w:rsidRPr="00854ACE">
              <w:rPr>
                <w:rFonts w:ascii="Times New Roman" w:eastAsia="標楷體" w:hAnsi="Times New Roman" w:cs="Times New Roman"/>
                <w:sz w:val="26"/>
                <w:szCs w:val="26"/>
              </w:rPr>
              <w:t>文案結構不包括（</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）標題（</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）插圖</w:t>
            </w:r>
            <w:r w:rsidRPr="00854ACE">
              <w:rPr>
                <w:rFonts w:ascii="Times New Roman" w:eastAsia="標楷體" w:hAnsi="Times New Roman" w:cs="Times New Roman"/>
                <w:sz w:val="26"/>
                <w:szCs w:val="26"/>
              </w:rPr>
              <w:t xml:space="preserve"> </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）創作者姓名（</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）文句口號。</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65.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 xml:space="preserve">Word </w:t>
            </w:r>
            <w:r w:rsidRPr="00854ACE">
              <w:rPr>
                <w:rFonts w:ascii="Times New Roman" w:eastAsia="標楷體" w:hAnsi="Times New Roman" w:cs="Times New Roman"/>
                <w:sz w:val="26"/>
                <w:szCs w:val="26"/>
              </w:rPr>
              <w:t>中，哪一種檢視模式可以將垂直及水平尺規顯示出來？（</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）標準模式（</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）整頁模式（</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）大綱模式（</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）草稿。</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66.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何種字型於放大或縮小後不失真？（</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）向量字（</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）點陣字（</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）平面字（</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）立體型。</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67.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的某一段落被設定為「固定行高」且「行高</w:t>
            </w:r>
            <w:r w:rsidRPr="00854ACE">
              <w:rPr>
                <w:rFonts w:ascii="Times New Roman" w:eastAsia="標楷體" w:hAnsi="Times New Roman" w:cs="Times New Roman"/>
                <w:sz w:val="26"/>
                <w:szCs w:val="26"/>
              </w:rPr>
              <w:t>12pt</w:t>
            </w:r>
            <w:r w:rsidRPr="00854ACE">
              <w:rPr>
                <w:rFonts w:ascii="Times New Roman" w:eastAsia="標楷體" w:hAnsi="Times New Roman" w:cs="Times New Roman"/>
                <w:sz w:val="26"/>
                <w:szCs w:val="26"/>
              </w:rPr>
              <w:t>」，而此段落的中文字卻被設定為「大小</w:t>
            </w:r>
            <w:r w:rsidRPr="00854ACE">
              <w:rPr>
                <w:rFonts w:ascii="Times New Roman" w:eastAsia="標楷體" w:hAnsi="Times New Roman" w:cs="Times New Roman"/>
                <w:sz w:val="26"/>
                <w:szCs w:val="26"/>
              </w:rPr>
              <w:t>24pt</w:t>
            </w:r>
            <w:r w:rsidRPr="00854ACE">
              <w:rPr>
                <w:rFonts w:ascii="Times New Roman" w:eastAsia="標楷體" w:hAnsi="Times New Roman" w:cs="Times New Roman"/>
                <w:sz w:val="26"/>
                <w:szCs w:val="26"/>
              </w:rPr>
              <w:t>」，則（</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）行高會自動調整為</w:t>
            </w:r>
            <w:r w:rsidRPr="00854ACE">
              <w:rPr>
                <w:rFonts w:ascii="Times New Roman" w:eastAsia="標楷體" w:hAnsi="Times New Roman" w:cs="Times New Roman"/>
                <w:sz w:val="26"/>
                <w:szCs w:val="26"/>
              </w:rPr>
              <w:t>24pt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）中文字會自動調整為</w:t>
            </w:r>
            <w:r w:rsidRPr="00854ACE">
              <w:rPr>
                <w:rFonts w:ascii="Times New Roman" w:eastAsia="標楷體" w:hAnsi="Times New Roman" w:cs="Times New Roman"/>
                <w:sz w:val="26"/>
                <w:szCs w:val="26"/>
              </w:rPr>
              <w:t>12pt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）文字自動調整成可完整顯示的大小（</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）只會顯示文字原高度的一半。</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68.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MS Word 2010[</w:t>
            </w:r>
            <w:r w:rsidRPr="00854ACE">
              <w:rPr>
                <w:rFonts w:ascii="Times New Roman" w:eastAsia="標楷體" w:hAnsi="Times New Roman" w:cs="Times New Roman"/>
                <w:sz w:val="26"/>
                <w:szCs w:val="26"/>
              </w:rPr>
              <w:t>檔案</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另存新檔</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功能，無法存成哪一種檔案格式（</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htm</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docx</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pdf</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pptx</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69.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哪一個鍵可以讓游標回頭刪除一個字？（</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Del</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Delete</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Backspace</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Space</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70.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若要將「</w:t>
            </w:r>
            <w:r w:rsidRPr="00854ACE">
              <w:rPr>
                <w:rFonts w:ascii="Times New Roman" w:eastAsia="標楷體" w:hAnsi="Times New Roman" w:cs="Times New Roman"/>
                <w:sz w:val="26"/>
                <w:szCs w:val="26"/>
              </w:rPr>
              <w:t>210</w:t>
            </w:r>
            <w:r w:rsidRPr="00854ACE">
              <w:rPr>
                <w:rFonts w:ascii="Times New Roman" w:eastAsia="標楷體" w:hAnsi="Times New Roman" w:cs="Times New Roman"/>
                <w:sz w:val="26"/>
                <w:szCs w:val="26"/>
              </w:rPr>
              <w:t>」改成「</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vertAlign w:val="superscript"/>
              </w:rPr>
              <w:t>10</w:t>
            </w:r>
            <w:r w:rsidRPr="00854ACE">
              <w:rPr>
                <w:rFonts w:ascii="Times New Roman" w:eastAsia="標楷體" w:hAnsi="Times New Roman" w:cs="Times New Roman"/>
                <w:sz w:val="26"/>
                <w:szCs w:val="26"/>
              </w:rPr>
              <w:t>」，可用</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的哪一項設定來達成？（</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）上標（</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）小型大寫字（</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）縮放比例（</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）間距。</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71.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英文的文章段落一開始要先空多少空白？（</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5</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8</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72.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哪一種檢視模式，與實際列印後的結果會最接近？（</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）大綱模式（</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）文件引導模式（</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）整頁模式（</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）標準模式。</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73.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Microsoft Word 2010</w:t>
            </w:r>
            <w:r w:rsidRPr="00854ACE">
              <w:rPr>
                <w:rFonts w:ascii="Times New Roman" w:eastAsia="標楷體" w:hAnsi="Times New Roman" w:cs="Times New Roman"/>
                <w:sz w:val="26"/>
                <w:szCs w:val="26"/>
              </w:rPr>
              <w:t>中，製作紙張方向為直向及橫向同時存在的文件時，需在文件中插入哪個符號？（</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）分欄符號（</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）分節符號（下一頁）</w:t>
            </w:r>
            <w:r w:rsidRPr="00854ACE">
              <w:rPr>
                <w:rFonts w:ascii="Times New Roman" w:eastAsia="標楷體" w:hAnsi="Times New Roman" w:cs="Times New Roman"/>
                <w:sz w:val="26"/>
                <w:szCs w:val="26"/>
              </w:rPr>
              <w:t xml:space="preserve"> </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）分頁符號（</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）文字換行分隔符號。</w:t>
            </w:r>
          </w:p>
          <w:p w:rsidR="00354AF2" w:rsidRPr="00854ACE" w:rsidRDefault="00354AF2" w:rsidP="00FD1691">
            <w:pPr>
              <w:spacing w:line="276" w:lineRule="auto"/>
              <w:jc w:val="both"/>
              <w:rPr>
                <w:rFonts w:ascii="Times New Roman" w:eastAsia="標楷體" w:hAnsi="Times New Roman" w:cs="Times New Roman"/>
                <w:sz w:val="26"/>
                <w:szCs w:val="26"/>
              </w:rPr>
            </w:pPr>
          </w:p>
          <w:p w:rsidR="00354AF2" w:rsidRPr="00854ACE" w:rsidRDefault="00354AF2" w:rsidP="00FD1691">
            <w:pPr>
              <w:spacing w:line="276" w:lineRule="auto"/>
              <w:jc w:val="both"/>
              <w:rPr>
                <w:rFonts w:ascii="Times New Roman" w:eastAsia="標楷體" w:hAnsi="Times New Roman" w:cs="Times New Roman"/>
                <w:sz w:val="26"/>
                <w:szCs w:val="26"/>
              </w:rPr>
            </w:pP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74.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表格最右下角的儲存格按</w:t>
            </w:r>
            <w:r w:rsidRPr="00854ACE">
              <w:rPr>
                <w:rFonts w:ascii="Times New Roman" w:eastAsia="標楷體" w:hAnsi="Times New Roman" w:cs="Times New Roman"/>
                <w:sz w:val="26"/>
                <w:szCs w:val="26"/>
              </w:rPr>
              <w:t>Tab</w:t>
            </w:r>
            <w:r w:rsidRPr="00854ACE">
              <w:rPr>
                <w:rFonts w:ascii="Times New Roman" w:eastAsia="標楷體" w:hAnsi="Times New Roman" w:cs="Times New Roman"/>
                <w:sz w:val="26"/>
                <w:szCs w:val="26"/>
              </w:rPr>
              <w:t>鍵，會發生下列哪一種情形？（</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）游標移至表格最左上角的儲存格（</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）游標往上移一格（</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）表格增加一個儲存格（</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）表格增加一列。</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75.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在文書處理軟體</w:t>
            </w:r>
            <w:r w:rsidRPr="00854ACE">
              <w:rPr>
                <w:rFonts w:ascii="Times New Roman" w:eastAsia="標楷體" w:hAnsi="Times New Roman" w:cs="Times New Roman"/>
                <w:sz w:val="26"/>
                <w:szCs w:val="26"/>
              </w:rPr>
              <w:t>Microsoft Word 2010</w:t>
            </w:r>
            <w:r w:rsidRPr="00854ACE">
              <w:rPr>
                <w:rFonts w:ascii="Times New Roman" w:eastAsia="標楷體" w:hAnsi="Times New Roman" w:cs="Times New Roman"/>
                <w:sz w:val="26"/>
                <w:szCs w:val="26"/>
              </w:rPr>
              <w:t>中，若在表格中選取多個儲存格後，再按一下「</w:t>
            </w:r>
            <w:r w:rsidRPr="00854ACE">
              <w:rPr>
                <w:rFonts w:ascii="Times New Roman" w:eastAsia="標楷體" w:hAnsi="Times New Roman" w:cs="Times New Roman"/>
                <w:sz w:val="26"/>
                <w:szCs w:val="26"/>
              </w:rPr>
              <w:t>Delete</w:t>
            </w:r>
            <w:r w:rsidRPr="00854ACE">
              <w:rPr>
                <w:rFonts w:ascii="Times New Roman" w:eastAsia="標楷體" w:hAnsi="Times New Roman" w:cs="Times New Roman"/>
                <w:sz w:val="26"/>
                <w:szCs w:val="26"/>
              </w:rPr>
              <w:t>鍵」會執行以下哪一個動作？（</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）刪除儲存格（</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）刪除表格（</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）刪除儲存格內容（</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）刪除儲存格格式。</w:t>
            </w:r>
            <w:r w:rsidRPr="00854ACE">
              <w:rPr>
                <w:rFonts w:ascii="Times New Roman" w:eastAsia="標楷體" w:hAnsi="Times New Roman" w:cs="Times New Roman"/>
                <w:sz w:val="26"/>
                <w:szCs w:val="26"/>
              </w:rPr>
              <w:t xml:space="preserve"> </w:t>
            </w:r>
          </w:p>
        </w:tc>
      </w:tr>
      <w:tr w:rsidR="00B34226" w:rsidRPr="00854ACE" w:rsidTr="00177FDA">
        <w:tc>
          <w:tcPr>
            <w:tcW w:w="817" w:type="dxa"/>
            <w:shd w:val="clear" w:color="auto" w:fill="auto"/>
          </w:tcPr>
          <w:p w:rsidR="00B34226" w:rsidRPr="00854ACE" w:rsidRDefault="00B34226" w:rsidP="00EC54CD">
            <w:pPr>
              <w:spacing w:line="560" w:lineRule="exact"/>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EC54CD">
            <w:pPr>
              <w:spacing w:line="560" w:lineRule="exact"/>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76.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中，按</w:t>
            </w:r>
            <w:r w:rsidRPr="00854ACE">
              <w:rPr>
                <w:rFonts w:ascii="Times New Roman" w:eastAsia="標楷體" w:hAnsi="Times New Roman" w:cs="Times New Roman"/>
                <w:noProof/>
                <w:sz w:val="26"/>
                <w:szCs w:val="26"/>
              </w:rPr>
              <w:drawing>
                <wp:inline distT="0" distB="0" distL="0" distR="0" wp14:anchorId="0BB86ECF" wp14:editId="3D7FAB01">
                  <wp:extent cx="180975" cy="180975"/>
                  <wp:effectExtent l="0" t="0" r="9525" b="9525"/>
                  <wp:docPr id="7" name="圖片 7" descr="223azch0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3azch04-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54ACE">
              <w:rPr>
                <w:rFonts w:ascii="Times New Roman" w:eastAsia="標楷體" w:hAnsi="Times New Roman" w:cs="Times New Roman"/>
                <w:sz w:val="26"/>
                <w:szCs w:val="26"/>
              </w:rPr>
              <w:t>鈕可進行下列哪一項操作？（</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）插入文字藝術師（</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）插入圖片（</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）建立表格（</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）插入文字方塊。</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77.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請問下圖的表格為幾欄幾列？（</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欄</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列（</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欄</w:t>
            </w:r>
            <w:r w:rsidRPr="00854ACE">
              <w:rPr>
                <w:rFonts w:ascii="Times New Roman" w:eastAsia="標楷體" w:hAnsi="Times New Roman" w:cs="Times New Roman"/>
                <w:sz w:val="26"/>
                <w:szCs w:val="26"/>
              </w:rPr>
              <w:t>6</w:t>
            </w:r>
            <w:r w:rsidRPr="00854ACE">
              <w:rPr>
                <w:rFonts w:ascii="Times New Roman" w:eastAsia="標楷體" w:hAnsi="Times New Roman" w:cs="Times New Roman"/>
                <w:sz w:val="26"/>
                <w:szCs w:val="26"/>
              </w:rPr>
              <w:t>列（</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欄</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列（</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6</w:t>
            </w:r>
            <w:r w:rsidRPr="00854ACE">
              <w:rPr>
                <w:rFonts w:ascii="Times New Roman" w:eastAsia="標楷體" w:hAnsi="Times New Roman" w:cs="Times New Roman"/>
                <w:sz w:val="26"/>
                <w:szCs w:val="26"/>
              </w:rPr>
              <w:t>欄</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列。</w:t>
            </w:r>
          </w:p>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noProof/>
                <w:sz w:val="26"/>
                <w:szCs w:val="26"/>
              </w:rPr>
              <w:drawing>
                <wp:anchor distT="0" distB="0" distL="114300" distR="114300" simplePos="0" relativeHeight="251657216" behindDoc="0" locked="0" layoutInCell="1" allowOverlap="1" wp14:anchorId="65D01ADB" wp14:editId="7BA3270F">
                  <wp:simplePos x="0" y="0"/>
                  <wp:positionH relativeFrom="column">
                    <wp:posOffset>194945</wp:posOffset>
                  </wp:positionH>
                  <wp:positionV relativeFrom="paragraph">
                    <wp:posOffset>82550</wp:posOffset>
                  </wp:positionV>
                  <wp:extent cx="2883535" cy="420370"/>
                  <wp:effectExtent l="0" t="0" r="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3535" cy="420370"/>
                          </a:xfrm>
                          <a:prstGeom prst="rect">
                            <a:avLst/>
                          </a:prstGeom>
                          <a:noFill/>
                        </pic:spPr>
                      </pic:pic>
                    </a:graphicData>
                  </a:graphic>
                  <wp14:sizeRelH relativeFrom="page">
                    <wp14:pctWidth>0</wp14:pctWidth>
                  </wp14:sizeRelH>
                  <wp14:sizeRelV relativeFrom="page">
                    <wp14:pctHeight>0</wp14:pctHeight>
                  </wp14:sizeRelV>
                </wp:anchor>
              </w:drawing>
            </w:r>
          </w:p>
          <w:p w:rsidR="00B34226" w:rsidRPr="00854ACE" w:rsidRDefault="00B34226" w:rsidP="00FD1691">
            <w:pPr>
              <w:spacing w:line="276" w:lineRule="auto"/>
              <w:jc w:val="center"/>
              <w:rPr>
                <w:rFonts w:ascii="Times New Roman" w:eastAsia="標楷體" w:hAnsi="Times New Roman" w:cs="Times New Roman"/>
                <w:sz w:val="26"/>
                <w:szCs w:val="26"/>
              </w:rPr>
            </w:pP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78.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在文書處理軟體</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中，哪一個段落對齊方式，可以達成下圖的結果？（</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）置中對齊（</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）分散對齊（</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）靠右對齊（</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）左右對齊。</w:t>
            </w:r>
          </w:p>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noProof/>
                <w:sz w:val="26"/>
                <w:szCs w:val="26"/>
              </w:rPr>
              <w:drawing>
                <wp:inline distT="0" distB="0" distL="0" distR="0" wp14:anchorId="3D1E730B" wp14:editId="54304BEE">
                  <wp:extent cx="5039268" cy="968991"/>
                  <wp:effectExtent l="0" t="0" r="0"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8727" t="56122" r="27998" b="29078"/>
                          <a:stretch/>
                        </pic:blipFill>
                        <pic:spPr bwMode="auto">
                          <a:xfrm>
                            <a:off x="0" y="0"/>
                            <a:ext cx="5082114" cy="977230"/>
                          </a:xfrm>
                          <a:prstGeom prst="rect">
                            <a:avLst/>
                          </a:prstGeom>
                          <a:ln>
                            <a:noFill/>
                          </a:ln>
                          <a:extLst>
                            <a:ext uri="{53640926-AAD7-44D8-BBD7-CCE9431645EC}">
                              <a14:shadowObscured xmlns:a14="http://schemas.microsoft.com/office/drawing/2010/main"/>
                            </a:ext>
                          </a:extLst>
                        </pic:spPr>
                      </pic:pic>
                    </a:graphicData>
                  </a:graphic>
                </wp:inline>
              </w:drawing>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79.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lang w:val="pt-PT" w:eastAsia="zh-HK"/>
              </w:rPr>
              <w:sym w:font="Wingdings" w:char="F081"/>
            </w:r>
            <w:r w:rsidRPr="00854ACE">
              <w:rPr>
                <w:rFonts w:ascii="Times New Roman" w:eastAsia="標楷體" w:hAnsi="Times New Roman" w:cs="Times New Roman"/>
                <w:lang w:val="pt-PT" w:eastAsia="zh-HK"/>
              </w:rPr>
              <w:t>興趣</w:t>
            </w:r>
            <w:r w:rsidRPr="00854ACE">
              <w:rPr>
                <w:rFonts w:ascii="Times New Roman" w:eastAsia="標楷體" w:hAnsi="Times New Roman" w:cs="Times New Roman"/>
                <w:lang w:val="pt-PT"/>
              </w:rPr>
              <w:t xml:space="preserve"> </w:t>
            </w:r>
            <w:r w:rsidRPr="00854ACE">
              <w:rPr>
                <w:rFonts w:ascii="Times New Roman" w:eastAsia="標楷體" w:hAnsi="Times New Roman" w:cs="Times New Roman"/>
                <w:lang w:val="pt-PT" w:eastAsia="zh-HK"/>
              </w:rPr>
              <w:sym w:font="Wingdings" w:char="F082"/>
            </w:r>
            <w:r w:rsidRPr="00854ACE">
              <w:rPr>
                <w:rFonts w:ascii="Times New Roman" w:eastAsia="標楷體" w:hAnsi="Times New Roman" w:cs="Times New Roman"/>
                <w:lang w:val="pt-PT" w:eastAsia="zh-HK"/>
              </w:rPr>
              <w:t>行動</w:t>
            </w:r>
            <w:r w:rsidRPr="00854ACE">
              <w:rPr>
                <w:rFonts w:ascii="Times New Roman" w:eastAsia="標楷體" w:hAnsi="Times New Roman" w:cs="Times New Roman"/>
                <w:lang w:val="pt-PT"/>
              </w:rPr>
              <w:t xml:space="preserve"> </w:t>
            </w:r>
            <w:r w:rsidRPr="00854ACE">
              <w:rPr>
                <w:rFonts w:ascii="Times New Roman" w:eastAsia="標楷體" w:hAnsi="Times New Roman" w:cs="Times New Roman"/>
                <w:lang w:val="pt-PT" w:eastAsia="zh-HK"/>
              </w:rPr>
              <w:sym w:font="Wingdings" w:char="F083"/>
            </w:r>
            <w:r w:rsidRPr="00854ACE">
              <w:rPr>
                <w:rFonts w:ascii="Times New Roman" w:eastAsia="標楷體" w:hAnsi="Times New Roman" w:cs="Times New Roman"/>
                <w:lang w:val="pt-PT" w:eastAsia="zh-HK"/>
              </w:rPr>
              <w:t>注意</w:t>
            </w:r>
            <w:r w:rsidRPr="00854ACE">
              <w:rPr>
                <w:rFonts w:ascii="Times New Roman" w:eastAsia="標楷體" w:hAnsi="Times New Roman" w:cs="Times New Roman"/>
                <w:lang w:val="pt-PT"/>
              </w:rPr>
              <w:t xml:space="preserve"> </w:t>
            </w:r>
            <w:r w:rsidRPr="00854ACE">
              <w:rPr>
                <w:rFonts w:ascii="Times New Roman" w:eastAsia="標楷體" w:hAnsi="Times New Roman" w:cs="Times New Roman"/>
                <w:lang w:val="pt-PT" w:eastAsia="zh-HK"/>
              </w:rPr>
              <w:sym w:font="Wingdings" w:char="F084"/>
            </w:r>
            <w:r w:rsidRPr="00854ACE">
              <w:rPr>
                <w:rFonts w:ascii="Times New Roman" w:eastAsia="標楷體" w:hAnsi="Times New Roman" w:cs="Times New Roman"/>
                <w:lang w:val="pt-PT" w:eastAsia="zh-HK"/>
              </w:rPr>
              <w:t>欲望</w:t>
            </w:r>
            <w:r w:rsidRPr="00854ACE">
              <w:rPr>
                <w:rFonts w:ascii="Times New Roman" w:eastAsia="標楷體" w:hAnsi="Times New Roman" w:cs="Times New Roman"/>
                <w:lang w:val="pt-PT"/>
              </w:rPr>
              <w:t xml:space="preserve"> </w:t>
            </w:r>
            <w:r w:rsidRPr="00854ACE">
              <w:rPr>
                <w:rFonts w:ascii="Times New Roman" w:eastAsia="標楷體" w:hAnsi="Times New Roman" w:cs="Times New Roman"/>
                <w:lang w:val="pt-PT" w:eastAsia="zh-HK"/>
              </w:rPr>
              <w:sym w:font="Wingdings" w:char="F085"/>
            </w:r>
            <w:r w:rsidRPr="00854ACE">
              <w:rPr>
                <w:rFonts w:ascii="Times New Roman" w:eastAsia="標楷體" w:hAnsi="Times New Roman" w:cs="Times New Roman"/>
                <w:lang w:val="pt-PT" w:eastAsia="zh-HK"/>
              </w:rPr>
              <w:t>記憶</w:t>
            </w:r>
            <w:r w:rsidR="00854ACE" w:rsidRPr="00854ACE">
              <w:rPr>
                <w:rFonts w:ascii="Times New Roman" w:eastAsia="標楷體" w:hAnsi="Times New Roman" w:cs="Times New Roman"/>
                <w:color w:val="FF0000"/>
                <w:lang w:val="pt-PT"/>
              </w:rPr>
              <w:t>AIDMA</w:t>
            </w:r>
            <w:r w:rsidRPr="00854ACE">
              <w:rPr>
                <w:rFonts w:ascii="Times New Roman" w:eastAsia="標楷體" w:hAnsi="Times New Roman" w:cs="Times New Roman"/>
                <w:lang w:val="pt-PT" w:eastAsia="zh-HK"/>
              </w:rPr>
              <w:t>的內容</w:t>
            </w:r>
            <w:r w:rsidRPr="00854ACE">
              <w:rPr>
                <w:rFonts w:ascii="Times New Roman" w:eastAsia="標楷體" w:hAnsi="Times New Roman" w:cs="Times New Roman"/>
                <w:lang w:val="pt-PT"/>
              </w:rPr>
              <w:t>，</w:t>
            </w:r>
            <w:r w:rsidRPr="00854ACE">
              <w:rPr>
                <w:rFonts w:ascii="Times New Roman" w:eastAsia="標楷體" w:hAnsi="Times New Roman" w:cs="Times New Roman"/>
                <w:lang w:val="pt-PT" w:eastAsia="zh-HK"/>
              </w:rPr>
              <w:t>其順序應為</w:t>
            </w:r>
            <w:r w:rsidRPr="00854ACE">
              <w:rPr>
                <w:rFonts w:ascii="Times New Roman" w:eastAsia="標楷體" w:hAnsi="Times New Roman" w:cs="Times New Roman"/>
                <w:sz w:val="26"/>
                <w:szCs w:val="26"/>
                <w:lang w:val="pt-PT"/>
              </w:rPr>
              <w:t>（</w:t>
            </w:r>
            <w:r w:rsidRPr="00854ACE">
              <w:rPr>
                <w:rFonts w:ascii="Times New Roman" w:eastAsia="標楷體" w:hAnsi="Times New Roman" w:cs="Times New Roman"/>
                <w:sz w:val="26"/>
                <w:szCs w:val="26"/>
                <w:lang w:val="pt-PT"/>
              </w:rPr>
              <w:t>1</w:t>
            </w:r>
            <w:r w:rsidRPr="00854ACE">
              <w:rPr>
                <w:rFonts w:ascii="Times New Roman" w:eastAsia="標楷體" w:hAnsi="Times New Roman" w:cs="Times New Roman"/>
                <w:sz w:val="26"/>
                <w:szCs w:val="26"/>
                <w:lang w:val="pt-PT"/>
              </w:rPr>
              <w:t>）</w:t>
            </w:r>
            <w:r w:rsidRPr="00854ACE">
              <w:rPr>
                <w:rFonts w:ascii="Times New Roman" w:eastAsia="標楷體" w:hAnsi="Times New Roman" w:cs="Times New Roman"/>
              </w:rPr>
              <w:sym w:font="Wingdings" w:char="F081"/>
            </w:r>
            <w:r w:rsidRPr="00854ACE">
              <w:rPr>
                <w:rFonts w:ascii="Times New Roman" w:eastAsia="標楷體" w:hAnsi="Times New Roman" w:cs="Times New Roman"/>
              </w:rPr>
              <w:sym w:font="Wingdings" w:char="F083"/>
            </w:r>
            <w:r w:rsidRPr="00854ACE">
              <w:rPr>
                <w:rFonts w:ascii="Times New Roman" w:eastAsia="標楷體" w:hAnsi="Times New Roman" w:cs="Times New Roman"/>
              </w:rPr>
              <w:sym w:font="Wingdings" w:char="F084"/>
            </w:r>
            <w:r w:rsidRPr="00854ACE">
              <w:rPr>
                <w:rFonts w:ascii="Times New Roman" w:eastAsia="標楷體" w:hAnsi="Times New Roman" w:cs="Times New Roman"/>
              </w:rPr>
              <w:sym w:font="Wingdings" w:char="F082"/>
            </w:r>
            <w:r w:rsidRPr="00854ACE">
              <w:rPr>
                <w:rFonts w:ascii="Times New Roman" w:eastAsia="標楷體" w:hAnsi="Times New Roman" w:cs="Times New Roman"/>
              </w:rPr>
              <w:sym w:font="Wingdings" w:char="F085"/>
            </w:r>
            <w:r w:rsidRPr="00854ACE">
              <w:rPr>
                <w:rFonts w:ascii="Times New Roman" w:eastAsia="標楷體" w:hAnsi="Times New Roman" w:cs="Times New Roman"/>
                <w:sz w:val="26"/>
                <w:szCs w:val="26"/>
                <w:lang w:val="pt-PT"/>
              </w:rPr>
              <w:t>（</w:t>
            </w:r>
            <w:r w:rsidRPr="00854ACE">
              <w:rPr>
                <w:rFonts w:ascii="Times New Roman" w:eastAsia="標楷體" w:hAnsi="Times New Roman" w:cs="Times New Roman"/>
                <w:sz w:val="26"/>
                <w:szCs w:val="26"/>
                <w:lang w:val="pt-PT"/>
              </w:rPr>
              <w:t>2</w:t>
            </w:r>
            <w:r w:rsidRPr="00854ACE">
              <w:rPr>
                <w:rFonts w:ascii="Times New Roman" w:eastAsia="標楷體" w:hAnsi="Times New Roman" w:cs="Times New Roman"/>
                <w:sz w:val="26"/>
                <w:szCs w:val="26"/>
                <w:lang w:val="pt-PT"/>
              </w:rPr>
              <w:t>）</w:t>
            </w:r>
            <w:r w:rsidRPr="00854ACE">
              <w:rPr>
                <w:rFonts w:ascii="Times New Roman" w:eastAsia="標楷體" w:hAnsi="Times New Roman" w:cs="Times New Roman"/>
              </w:rPr>
              <w:sym w:font="Wingdings" w:char="F083"/>
            </w:r>
            <w:r w:rsidRPr="00854ACE">
              <w:rPr>
                <w:rFonts w:ascii="Times New Roman" w:eastAsia="標楷體" w:hAnsi="Times New Roman" w:cs="Times New Roman"/>
              </w:rPr>
              <w:sym w:font="Wingdings" w:char="F085"/>
            </w:r>
            <w:r w:rsidRPr="00854ACE">
              <w:rPr>
                <w:rFonts w:ascii="Times New Roman" w:eastAsia="標楷體" w:hAnsi="Times New Roman" w:cs="Times New Roman"/>
              </w:rPr>
              <w:sym w:font="Wingdings" w:char="F082"/>
            </w:r>
            <w:r w:rsidRPr="00854ACE">
              <w:rPr>
                <w:rFonts w:ascii="Times New Roman" w:eastAsia="標楷體" w:hAnsi="Times New Roman" w:cs="Times New Roman"/>
              </w:rPr>
              <w:sym w:font="Wingdings" w:char="F084"/>
            </w:r>
            <w:r w:rsidRPr="00854ACE">
              <w:rPr>
                <w:rFonts w:ascii="Times New Roman" w:eastAsia="標楷體" w:hAnsi="Times New Roman" w:cs="Times New Roman"/>
              </w:rPr>
              <w:sym w:font="Wingdings" w:char="F081"/>
            </w:r>
            <w:r w:rsidRPr="00854ACE">
              <w:rPr>
                <w:rFonts w:ascii="Times New Roman" w:eastAsia="標楷體" w:hAnsi="Times New Roman" w:cs="Times New Roman"/>
                <w:sz w:val="26"/>
                <w:szCs w:val="26"/>
                <w:lang w:val="pt-PT"/>
              </w:rPr>
              <w:t>（</w:t>
            </w:r>
            <w:r w:rsidRPr="00854ACE">
              <w:rPr>
                <w:rFonts w:ascii="Times New Roman" w:eastAsia="標楷體" w:hAnsi="Times New Roman" w:cs="Times New Roman"/>
                <w:sz w:val="26"/>
                <w:szCs w:val="26"/>
                <w:lang w:val="pt-PT"/>
              </w:rPr>
              <w:t>3</w:t>
            </w:r>
            <w:r w:rsidRPr="00854ACE">
              <w:rPr>
                <w:rFonts w:ascii="Times New Roman" w:eastAsia="標楷體" w:hAnsi="Times New Roman" w:cs="Times New Roman"/>
                <w:sz w:val="26"/>
                <w:szCs w:val="26"/>
                <w:lang w:val="pt-PT"/>
              </w:rPr>
              <w:t>）</w:t>
            </w:r>
            <w:r w:rsidRPr="00854ACE">
              <w:rPr>
                <w:rFonts w:ascii="Times New Roman" w:eastAsia="標楷體" w:hAnsi="Times New Roman" w:cs="Times New Roman"/>
              </w:rPr>
              <w:sym w:font="Wingdings" w:char="F082"/>
            </w:r>
            <w:r w:rsidRPr="00854ACE">
              <w:rPr>
                <w:rFonts w:ascii="Times New Roman" w:eastAsia="標楷體" w:hAnsi="Times New Roman" w:cs="Times New Roman"/>
              </w:rPr>
              <w:sym w:font="Wingdings" w:char="F081"/>
            </w:r>
            <w:r w:rsidRPr="00854ACE">
              <w:rPr>
                <w:rFonts w:ascii="Times New Roman" w:eastAsia="標楷體" w:hAnsi="Times New Roman" w:cs="Times New Roman"/>
              </w:rPr>
              <w:sym w:font="Wingdings" w:char="F085"/>
            </w:r>
            <w:r w:rsidRPr="00854ACE">
              <w:rPr>
                <w:rFonts w:ascii="Times New Roman" w:eastAsia="標楷體" w:hAnsi="Times New Roman" w:cs="Times New Roman"/>
              </w:rPr>
              <w:sym w:font="Wingdings" w:char="F084"/>
            </w:r>
            <w:r w:rsidRPr="00854ACE">
              <w:rPr>
                <w:rFonts w:ascii="Times New Roman" w:eastAsia="標楷體" w:hAnsi="Times New Roman" w:cs="Times New Roman"/>
              </w:rPr>
              <w:sym w:font="Wingdings" w:char="F083"/>
            </w:r>
            <w:r w:rsidRPr="00854ACE">
              <w:rPr>
                <w:rFonts w:ascii="Times New Roman" w:eastAsia="標楷體" w:hAnsi="Times New Roman" w:cs="Times New Roman"/>
                <w:sz w:val="26"/>
                <w:szCs w:val="26"/>
                <w:lang w:val="pt-PT"/>
              </w:rPr>
              <w:t>（</w:t>
            </w:r>
            <w:r w:rsidRPr="00854ACE">
              <w:rPr>
                <w:rFonts w:ascii="Times New Roman" w:eastAsia="標楷體" w:hAnsi="Times New Roman" w:cs="Times New Roman"/>
                <w:sz w:val="26"/>
                <w:szCs w:val="26"/>
                <w:lang w:val="pt-PT"/>
              </w:rPr>
              <w:t>4</w:t>
            </w:r>
            <w:r w:rsidRPr="00854ACE">
              <w:rPr>
                <w:rFonts w:ascii="Times New Roman" w:eastAsia="標楷體" w:hAnsi="Times New Roman" w:cs="Times New Roman"/>
                <w:sz w:val="26"/>
                <w:szCs w:val="26"/>
                <w:lang w:val="pt-PT"/>
              </w:rPr>
              <w:t>）</w:t>
            </w:r>
            <w:r w:rsidR="00854ACE" w:rsidRPr="00854ACE">
              <w:rPr>
                <w:rFonts w:ascii="Times New Roman" w:eastAsia="標楷體" w:hAnsi="Times New Roman" w:cs="Times New Roman"/>
                <w:color w:val="FF0000"/>
              </w:rPr>
              <w:sym w:font="Wingdings" w:char="F083"/>
            </w:r>
            <w:r w:rsidR="00854ACE" w:rsidRPr="00854ACE">
              <w:rPr>
                <w:rFonts w:ascii="Times New Roman" w:eastAsia="標楷體" w:hAnsi="Times New Roman" w:cs="Times New Roman"/>
                <w:color w:val="FF0000"/>
              </w:rPr>
              <w:sym w:font="Wingdings" w:char="F081"/>
            </w:r>
            <w:r w:rsidR="00854ACE" w:rsidRPr="00854ACE">
              <w:rPr>
                <w:rFonts w:ascii="Times New Roman" w:eastAsia="標楷體" w:hAnsi="Times New Roman" w:cs="Times New Roman"/>
                <w:color w:val="FF0000"/>
              </w:rPr>
              <w:sym w:font="Wingdings" w:char="F084"/>
            </w:r>
            <w:r w:rsidR="00854ACE" w:rsidRPr="00854ACE">
              <w:rPr>
                <w:rFonts w:ascii="Times New Roman" w:eastAsia="標楷體" w:hAnsi="Times New Roman" w:cs="Times New Roman"/>
                <w:color w:val="FF0000"/>
              </w:rPr>
              <w:sym w:font="Wingdings" w:char="F085"/>
            </w:r>
            <w:r w:rsidR="00854ACE" w:rsidRPr="00854ACE">
              <w:rPr>
                <w:rFonts w:ascii="Times New Roman" w:eastAsia="標楷體" w:hAnsi="Times New Roman" w:cs="Times New Roman"/>
                <w:color w:val="FF0000"/>
              </w:rPr>
              <w:sym w:font="Wingdings" w:char="F082"/>
            </w:r>
            <w:r w:rsidRPr="00854ACE">
              <w:rPr>
                <w:rFonts w:ascii="Times New Roman" w:eastAsia="標楷體" w:hAnsi="Times New Roman" w:cs="Times New Roman"/>
                <w:bCs/>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80.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阿星在使用電腦時，不小心將</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的捷徑誤刪了，請問此舉會對</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應用程式造成什麼影響？（</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）從此無法再啟動</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程式（</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）下次開機時會當機（</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）對於執行</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程式沒有什麼影響（</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）只要進行修復，</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還是可以使用。</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81.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老周用</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撰寫報告後，覺得頁面的四周留白太多，請問下列解決方法中，哪一項最合適？（</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）印出文件後用剪刀裁去四周（</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）調整頁面的邊界（</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）調整紙張的方向為橫向（</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）將文件縮印成</w:t>
            </w:r>
            <w:r w:rsidRPr="00854ACE">
              <w:rPr>
                <w:rFonts w:ascii="Times New Roman" w:eastAsia="標楷體" w:hAnsi="Times New Roman" w:cs="Times New Roman"/>
                <w:sz w:val="26"/>
                <w:szCs w:val="26"/>
              </w:rPr>
              <w:t>B5</w:t>
            </w:r>
            <w:r w:rsidRPr="00854ACE">
              <w:rPr>
                <w:rFonts w:ascii="Times New Roman" w:eastAsia="標楷體" w:hAnsi="Times New Roman" w:cs="Times New Roman"/>
                <w:sz w:val="26"/>
                <w:szCs w:val="26"/>
              </w:rPr>
              <w:t>大小。</w:t>
            </w:r>
          </w:p>
        </w:tc>
      </w:tr>
      <w:tr w:rsidR="00354AF2" w:rsidRPr="00854ACE" w:rsidTr="00177FDA">
        <w:tc>
          <w:tcPr>
            <w:tcW w:w="817" w:type="dxa"/>
            <w:shd w:val="clear" w:color="auto" w:fill="auto"/>
          </w:tcPr>
          <w:p w:rsidR="00354AF2" w:rsidRPr="00854ACE" w:rsidRDefault="00354AF2"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354AF2" w:rsidRPr="00854ACE" w:rsidRDefault="00354AF2"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82.</w:t>
            </w:r>
          </w:p>
        </w:tc>
        <w:tc>
          <w:tcPr>
            <w:tcW w:w="8314" w:type="dxa"/>
            <w:gridSpan w:val="4"/>
            <w:shd w:val="clear" w:color="auto" w:fill="auto"/>
          </w:tcPr>
          <w:p w:rsidR="00354AF2" w:rsidRPr="00854ACE" w:rsidRDefault="00354AF2"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在文書處理軟體</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中，如果要設定整頁文件的外框，則下列設定的動作何者可以完成？（</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）在版面設定的邊界中設定（</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）在自動格式設定中設定（</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）在檢視的頁首</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頁尾中設定（</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）在框線及網底的頁面框線中設定。</w:t>
            </w:r>
          </w:p>
        </w:tc>
      </w:tr>
      <w:tr w:rsidR="00354AF2" w:rsidRPr="00854ACE" w:rsidTr="00354AF2">
        <w:trPr>
          <w:trHeight w:val="2410"/>
        </w:trPr>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354AF2"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83.</w:t>
            </w:r>
          </w:p>
        </w:tc>
        <w:tc>
          <w:tcPr>
            <w:tcW w:w="8314" w:type="dxa"/>
            <w:gridSpan w:val="4"/>
            <w:shd w:val="clear" w:color="auto" w:fill="auto"/>
          </w:tcPr>
          <w:p w:rsidR="00B34226" w:rsidRPr="00854ACE" w:rsidRDefault="00354AF2"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noProof/>
                <w:sz w:val="26"/>
                <w:szCs w:val="26"/>
              </w:rPr>
              <w:drawing>
                <wp:anchor distT="0" distB="0" distL="114300" distR="114300" simplePos="0" relativeHeight="251659264" behindDoc="0" locked="0" layoutInCell="1" allowOverlap="1" wp14:anchorId="4988C5E3" wp14:editId="1F1C6B43">
                  <wp:simplePos x="0" y="0"/>
                  <wp:positionH relativeFrom="column">
                    <wp:posOffset>12065</wp:posOffset>
                  </wp:positionH>
                  <wp:positionV relativeFrom="paragraph">
                    <wp:posOffset>808355</wp:posOffset>
                  </wp:positionV>
                  <wp:extent cx="2777490" cy="541655"/>
                  <wp:effectExtent l="0" t="0" r="3810" b="0"/>
                  <wp:wrapSquare wrapText="bothSides"/>
                  <wp:docPr id="14" name="圖片 14" descr="223azch0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3azch03-00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843" r="3418" b="39708"/>
                          <a:stretch/>
                        </pic:blipFill>
                        <pic:spPr bwMode="auto">
                          <a:xfrm>
                            <a:off x="0" y="0"/>
                            <a:ext cx="2777490" cy="541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4226" w:rsidRPr="00854ACE">
              <w:rPr>
                <w:rFonts w:ascii="Times New Roman" w:eastAsia="標楷體" w:hAnsi="Times New Roman" w:cs="Times New Roman"/>
                <w:sz w:val="26"/>
                <w:szCs w:val="26"/>
              </w:rPr>
              <w:t>在某文件中，有一行文字的上半部被裁掉了（如下圖），請問會出現這種情形，最可能是因為文件的段落行高設定為下列何者？（</w:t>
            </w:r>
            <w:r w:rsidR="00B34226" w:rsidRPr="00854ACE">
              <w:rPr>
                <w:rFonts w:ascii="Times New Roman" w:eastAsia="標楷體" w:hAnsi="Times New Roman" w:cs="Times New Roman"/>
                <w:sz w:val="26"/>
                <w:szCs w:val="26"/>
              </w:rPr>
              <w:t>1</w:t>
            </w:r>
            <w:r w:rsidR="00B34226" w:rsidRPr="00854ACE">
              <w:rPr>
                <w:rFonts w:ascii="Times New Roman" w:eastAsia="標楷體" w:hAnsi="Times New Roman" w:cs="Times New Roman"/>
                <w:sz w:val="26"/>
                <w:szCs w:val="26"/>
              </w:rPr>
              <w:t>）固定行高（</w:t>
            </w:r>
            <w:r w:rsidR="00B34226" w:rsidRPr="00854ACE">
              <w:rPr>
                <w:rFonts w:ascii="Times New Roman" w:eastAsia="標楷體" w:hAnsi="Times New Roman" w:cs="Times New Roman"/>
                <w:sz w:val="26"/>
                <w:szCs w:val="26"/>
              </w:rPr>
              <w:t>2</w:t>
            </w:r>
            <w:r w:rsidR="00B34226" w:rsidRPr="00854ACE">
              <w:rPr>
                <w:rFonts w:ascii="Times New Roman" w:eastAsia="標楷體" w:hAnsi="Times New Roman" w:cs="Times New Roman"/>
                <w:sz w:val="26"/>
                <w:szCs w:val="26"/>
              </w:rPr>
              <w:t>）單行間距（</w:t>
            </w:r>
            <w:r w:rsidR="00B34226" w:rsidRPr="00854ACE">
              <w:rPr>
                <w:rFonts w:ascii="Times New Roman" w:eastAsia="標楷體" w:hAnsi="Times New Roman" w:cs="Times New Roman"/>
                <w:sz w:val="26"/>
                <w:szCs w:val="26"/>
              </w:rPr>
              <w:t>3</w:t>
            </w:r>
            <w:r w:rsidR="00B34226" w:rsidRPr="00854ACE">
              <w:rPr>
                <w:rFonts w:ascii="Times New Roman" w:eastAsia="標楷體" w:hAnsi="Times New Roman" w:cs="Times New Roman"/>
                <w:sz w:val="26"/>
                <w:szCs w:val="26"/>
              </w:rPr>
              <w:t>）最小行高（</w:t>
            </w:r>
            <w:r w:rsidR="00B34226" w:rsidRPr="00854ACE">
              <w:rPr>
                <w:rFonts w:ascii="Times New Roman" w:eastAsia="標楷體" w:hAnsi="Times New Roman" w:cs="Times New Roman"/>
                <w:sz w:val="26"/>
                <w:szCs w:val="26"/>
              </w:rPr>
              <w:t>4</w:t>
            </w:r>
            <w:r w:rsidR="00B34226" w:rsidRPr="00854ACE">
              <w:rPr>
                <w:rFonts w:ascii="Times New Roman" w:eastAsia="標楷體" w:hAnsi="Times New Roman" w:cs="Times New Roman"/>
                <w:sz w:val="26"/>
                <w:szCs w:val="26"/>
              </w:rPr>
              <w:t>）多行。</w:t>
            </w:r>
          </w:p>
          <w:p w:rsidR="00B34226" w:rsidRPr="00854ACE" w:rsidRDefault="00B34226" w:rsidP="00FD1691">
            <w:pPr>
              <w:spacing w:line="276" w:lineRule="auto"/>
              <w:jc w:val="both"/>
              <w:rPr>
                <w:rFonts w:ascii="Times New Roman" w:eastAsia="標楷體" w:hAnsi="Times New Roman" w:cs="Times New Roman"/>
                <w:sz w:val="26"/>
                <w:szCs w:val="26"/>
              </w:rPr>
            </w:pPr>
          </w:p>
          <w:p w:rsidR="00354AF2" w:rsidRPr="00854ACE" w:rsidRDefault="00354AF2" w:rsidP="00FD1691">
            <w:pPr>
              <w:spacing w:line="276" w:lineRule="auto"/>
              <w:jc w:val="both"/>
              <w:rPr>
                <w:rFonts w:ascii="Times New Roman" w:eastAsia="標楷體" w:hAnsi="Times New Roman" w:cs="Times New Roman"/>
                <w:sz w:val="26"/>
                <w:szCs w:val="26"/>
              </w:rPr>
            </w:pP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84.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下列何者為影音聊天室必備的工具？（</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）掃描器（</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）數位相機（</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）網路攝影機（</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UPS</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7D7467">
            <w:pPr>
              <w:spacing w:line="600" w:lineRule="exact"/>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7D7467">
            <w:pPr>
              <w:spacing w:line="600" w:lineRule="exact"/>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85.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軟體中，按鈕</w:t>
            </w:r>
            <w:r w:rsidRPr="00854ACE">
              <w:rPr>
                <w:rFonts w:ascii="Times New Roman" w:eastAsia="標楷體" w:hAnsi="Times New Roman" w:cs="Times New Roman"/>
                <w:sz w:val="26"/>
                <w:szCs w:val="26"/>
              </w:rPr>
              <w:t xml:space="preserve"> </w:t>
            </w:r>
            <w:r w:rsidRPr="00854ACE">
              <w:rPr>
                <w:rFonts w:ascii="Times New Roman" w:eastAsia="標楷體" w:hAnsi="Times New Roman" w:cs="Times New Roman"/>
                <w:noProof/>
                <w:position w:val="-16"/>
                <w:sz w:val="26"/>
                <w:szCs w:val="26"/>
              </w:rPr>
              <w:drawing>
                <wp:inline distT="0" distB="0" distL="0" distR="0" wp14:anchorId="5E135321" wp14:editId="2668FE85">
                  <wp:extent cx="360363" cy="360362"/>
                  <wp:effectExtent l="0" t="0" r="1905" b="190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6"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363" cy="360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854ACE">
              <w:rPr>
                <w:rFonts w:ascii="Times New Roman" w:eastAsia="標楷體" w:hAnsi="Times New Roman" w:cs="Times New Roman"/>
                <w:sz w:val="26"/>
                <w:szCs w:val="26"/>
              </w:rPr>
              <w:t xml:space="preserve"> </w:t>
            </w:r>
            <w:r w:rsidRPr="00854ACE">
              <w:rPr>
                <w:rFonts w:ascii="Times New Roman" w:eastAsia="標楷體" w:hAnsi="Times New Roman" w:cs="Times New Roman"/>
                <w:sz w:val="26"/>
                <w:szCs w:val="26"/>
              </w:rPr>
              <w:t>的功能為何？（</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）複製格式（</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）塗上顏色（</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）美工效果（</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）清除內容。</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86.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在文書處理軟體</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中，哪一個段落對齊會調整字元間距，讓左邊界和右邊界都對齊？（</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）置中對齊（</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）靠左對齊（</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）靠右對齊（</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）左右對齊。</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87.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在文書處理軟體</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中，若在「尋找」對話框中設定條件為「</w:t>
            </w:r>
            <w:r w:rsidRPr="00854ACE">
              <w:rPr>
                <w:rFonts w:ascii="Times New Roman" w:eastAsia="標楷體" w:hAnsi="Times New Roman" w:cs="Times New Roman"/>
                <w:sz w:val="26"/>
                <w:szCs w:val="26"/>
              </w:rPr>
              <w:t>a?t</w:t>
            </w:r>
            <w:r w:rsidRPr="00854ACE">
              <w:rPr>
                <w:rFonts w:ascii="Times New Roman" w:eastAsia="標楷體" w:hAnsi="Times New Roman" w:cs="Times New Roman"/>
                <w:sz w:val="26"/>
                <w:szCs w:val="26"/>
              </w:rPr>
              <w:t>」，則其搜尋結果何者正確？（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）搜尋所有含</w:t>
            </w:r>
            <w:r w:rsidRPr="00854ACE">
              <w:rPr>
                <w:rFonts w:ascii="Times New Roman" w:eastAsia="標楷體" w:hAnsi="Times New Roman" w:cs="Times New Roman"/>
                <w:sz w:val="26"/>
                <w:szCs w:val="26"/>
              </w:rPr>
              <w:t>a</w:t>
            </w:r>
            <w:r w:rsidRPr="00854ACE">
              <w:rPr>
                <w:rFonts w:ascii="Times New Roman" w:eastAsia="標楷體" w:hAnsi="Times New Roman" w:cs="Times New Roman"/>
                <w:sz w:val="26"/>
                <w:szCs w:val="26"/>
              </w:rPr>
              <w:t>與</w:t>
            </w:r>
            <w:r w:rsidRPr="00854ACE">
              <w:rPr>
                <w:rFonts w:ascii="Times New Roman" w:eastAsia="標楷體" w:hAnsi="Times New Roman" w:cs="Times New Roman"/>
                <w:sz w:val="26"/>
                <w:szCs w:val="26"/>
              </w:rPr>
              <w:t>t</w:t>
            </w:r>
            <w:r w:rsidRPr="00854ACE">
              <w:rPr>
                <w:rFonts w:ascii="Times New Roman" w:eastAsia="標楷體" w:hAnsi="Times New Roman" w:cs="Times New Roman"/>
                <w:sz w:val="26"/>
                <w:szCs w:val="26"/>
              </w:rPr>
              <w:t>的單字（</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）搜尋所有字尾為</w:t>
            </w:r>
            <w:r w:rsidRPr="00854ACE">
              <w:rPr>
                <w:rFonts w:ascii="Times New Roman" w:eastAsia="標楷體" w:hAnsi="Times New Roman" w:cs="Times New Roman"/>
                <w:sz w:val="26"/>
                <w:szCs w:val="26"/>
              </w:rPr>
              <w:t>a</w:t>
            </w:r>
            <w:r w:rsidRPr="00854ACE">
              <w:rPr>
                <w:rFonts w:ascii="Times New Roman" w:eastAsia="標楷體" w:hAnsi="Times New Roman" w:cs="Times New Roman"/>
                <w:sz w:val="26"/>
                <w:szCs w:val="26"/>
              </w:rPr>
              <w:t>的文字（</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）搜尋所有</w:t>
            </w:r>
            <w:r w:rsidRPr="00854ACE">
              <w:rPr>
                <w:rFonts w:ascii="Times New Roman" w:eastAsia="標楷體" w:hAnsi="Times New Roman" w:cs="Times New Roman"/>
                <w:sz w:val="26"/>
                <w:szCs w:val="26"/>
              </w:rPr>
              <w:t>a</w:t>
            </w:r>
            <w:r w:rsidRPr="00854ACE">
              <w:rPr>
                <w:rFonts w:ascii="Times New Roman" w:eastAsia="標楷體" w:hAnsi="Times New Roman" w:cs="Times New Roman"/>
                <w:sz w:val="26"/>
                <w:szCs w:val="26"/>
              </w:rPr>
              <w:t>開頭，</w:t>
            </w:r>
            <w:r w:rsidRPr="00854ACE">
              <w:rPr>
                <w:rFonts w:ascii="Times New Roman" w:eastAsia="標楷體" w:hAnsi="Times New Roman" w:cs="Times New Roman"/>
                <w:sz w:val="26"/>
                <w:szCs w:val="26"/>
              </w:rPr>
              <w:t>t</w:t>
            </w:r>
            <w:r w:rsidRPr="00854ACE">
              <w:rPr>
                <w:rFonts w:ascii="Times New Roman" w:eastAsia="標楷體" w:hAnsi="Times New Roman" w:cs="Times New Roman"/>
                <w:sz w:val="26"/>
                <w:szCs w:val="26"/>
              </w:rPr>
              <w:t>結尾，共</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個字元組成的單字（</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）搜尋所有</w:t>
            </w:r>
            <w:r w:rsidRPr="00854ACE">
              <w:rPr>
                <w:rFonts w:ascii="Times New Roman" w:eastAsia="標楷體" w:hAnsi="Times New Roman" w:cs="Times New Roman"/>
                <w:sz w:val="26"/>
                <w:szCs w:val="26"/>
              </w:rPr>
              <w:t>a</w:t>
            </w:r>
            <w:r w:rsidRPr="00854ACE">
              <w:rPr>
                <w:rFonts w:ascii="Times New Roman" w:eastAsia="標楷體" w:hAnsi="Times New Roman" w:cs="Times New Roman"/>
                <w:sz w:val="26"/>
                <w:szCs w:val="26"/>
              </w:rPr>
              <w:t>開頭，</w:t>
            </w:r>
            <w:r w:rsidRPr="00854ACE">
              <w:rPr>
                <w:rFonts w:ascii="Times New Roman" w:eastAsia="標楷體" w:hAnsi="Times New Roman" w:cs="Times New Roman"/>
                <w:sz w:val="26"/>
                <w:szCs w:val="26"/>
              </w:rPr>
              <w:t>t</w:t>
            </w:r>
            <w:r w:rsidRPr="00854ACE">
              <w:rPr>
                <w:rFonts w:ascii="Times New Roman" w:eastAsia="標楷體" w:hAnsi="Times New Roman" w:cs="Times New Roman"/>
                <w:sz w:val="26"/>
                <w:szCs w:val="26"/>
              </w:rPr>
              <w:t>結尾，不限長度的單字。</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88.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博特上電腦課時，總是抱怨韓森老師所廣播的螢幕畫面上的圖片或文字太小，在觀看時感到吃力，請問韓森老師可以利用何種方法來改善這個問題？（</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）設定螢幕保護程式（</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）調低螢幕解析度（</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）更換大一點的桌面背景（</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）調高顯示器更新頻率。</w:t>
            </w:r>
          </w:p>
        </w:tc>
      </w:tr>
      <w:tr w:rsidR="00B34226" w:rsidRPr="00854ACE" w:rsidTr="008379F7">
        <w:trPr>
          <w:trHeight w:val="387"/>
        </w:trPr>
        <w:tc>
          <w:tcPr>
            <w:tcW w:w="817" w:type="dxa"/>
            <w:vMerge w:val="restart"/>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vMerge w:val="restart"/>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89.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下列圖示，何者屬於</w:t>
            </w:r>
            <w:r w:rsidRPr="00854ACE">
              <w:rPr>
                <w:rFonts w:ascii="Times New Roman" w:eastAsia="標楷體" w:hAnsi="Times New Roman" w:cs="Times New Roman"/>
                <w:sz w:val="26"/>
                <w:szCs w:val="26"/>
              </w:rPr>
              <w:t>Windows 7</w:t>
            </w:r>
            <w:r w:rsidRPr="00854ACE">
              <w:rPr>
                <w:rFonts w:ascii="Times New Roman" w:eastAsia="標楷體" w:hAnsi="Times New Roman" w:cs="Times New Roman"/>
                <w:sz w:val="26"/>
                <w:szCs w:val="26"/>
              </w:rPr>
              <w:t>系統所預設的捷徑圖示？</w:t>
            </w:r>
          </w:p>
        </w:tc>
      </w:tr>
      <w:tr w:rsidR="00B34226" w:rsidRPr="00854ACE" w:rsidTr="008379F7">
        <w:trPr>
          <w:trHeight w:val="570"/>
        </w:trPr>
        <w:tc>
          <w:tcPr>
            <w:tcW w:w="817" w:type="dxa"/>
            <w:vMerge/>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p>
        </w:tc>
        <w:tc>
          <w:tcPr>
            <w:tcW w:w="758" w:type="dxa"/>
            <w:vMerge/>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p>
        </w:tc>
        <w:tc>
          <w:tcPr>
            <w:tcW w:w="1510" w:type="dxa"/>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noProof/>
                <w:sz w:val="26"/>
                <w:szCs w:val="26"/>
              </w:rPr>
              <w:drawing>
                <wp:inline distT="0" distB="0" distL="0" distR="0" wp14:anchorId="6FBA71F2" wp14:editId="5EB23564">
                  <wp:extent cx="365760" cy="353695"/>
                  <wp:effectExtent l="0" t="0" r="0" b="825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 cy="353695"/>
                          </a:xfrm>
                          <a:prstGeom prst="rect">
                            <a:avLst/>
                          </a:prstGeom>
                          <a:noFill/>
                        </pic:spPr>
                      </pic:pic>
                    </a:graphicData>
                  </a:graphic>
                </wp:inline>
              </w:drawing>
            </w:r>
          </w:p>
        </w:tc>
        <w:tc>
          <w:tcPr>
            <w:tcW w:w="1559" w:type="dxa"/>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noProof/>
                <w:sz w:val="26"/>
                <w:szCs w:val="26"/>
              </w:rPr>
              <w:drawing>
                <wp:inline distT="0" distB="0" distL="0" distR="0" wp14:anchorId="3E299DAD" wp14:editId="5D92BD41">
                  <wp:extent cx="328930" cy="341630"/>
                  <wp:effectExtent l="0" t="0" r="0" b="127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341630"/>
                          </a:xfrm>
                          <a:prstGeom prst="rect">
                            <a:avLst/>
                          </a:prstGeom>
                          <a:noFill/>
                        </pic:spPr>
                      </pic:pic>
                    </a:graphicData>
                  </a:graphic>
                </wp:inline>
              </w:drawing>
            </w:r>
          </w:p>
        </w:tc>
        <w:tc>
          <w:tcPr>
            <w:tcW w:w="1560" w:type="dxa"/>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noProof/>
                <w:sz w:val="26"/>
                <w:szCs w:val="26"/>
              </w:rPr>
              <w:drawing>
                <wp:inline distT="0" distB="0" distL="0" distR="0" wp14:anchorId="7867AA6F" wp14:editId="3C025BC3">
                  <wp:extent cx="347345" cy="335280"/>
                  <wp:effectExtent l="0" t="0" r="0" b="762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345" cy="335280"/>
                          </a:xfrm>
                          <a:prstGeom prst="rect">
                            <a:avLst/>
                          </a:prstGeom>
                          <a:noFill/>
                        </pic:spPr>
                      </pic:pic>
                    </a:graphicData>
                  </a:graphic>
                </wp:inline>
              </w:drawing>
            </w:r>
          </w:p>
        </w:tc>
        <w:tc>
          <w:tcPr>
            <w:tcW w:w="3685" w:type="dxa"/>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noProof/>
                <w:sz w:val="26"/>
                <w:szCs w:val="26"/>
              </w:rPr>
              <w:drawing>
                <wp:inline distT="0" distB="0" distL="0" distR="0" wp14:anchorId="0676A711" wp14:editId="10F3DDFE">
                  <wp:extent cx="347345" cy="347345"/>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EC54CD">
            <w:pPr>
              <w:spacing w:line="600" w:lineRule="exact"/>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EC54CD">
            <w:pPr>
              <w:spacing w:line="600" w:lineRule="exact"/>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90.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Windows</w:t>
            </w:r>
            <w:r w:rsidRPr="00854ACE">
              <w:rPr>
                <w:rFonts w:ascii="Times New Roman" w:eastAsia="標楷體" w:hAnsi="Times New Roman" w:cs="Times New Roman"/>
                <w:sz w:val="26"/>
                <w:szCs w:val="26"/>
              </w:rPr>
              <w:t>中，當滑鼠游標為</w:t>
            </w:r>
            <w:r w:rsidRPr="00854ACE">
              <w:rPr>
                <w:rFonts w:ascii="Times New Roman" w:eastAsia="標楷體" w:hAnsi="Times New Roman" w:cs="Times New Roman"/>
                <w:noProof/>
                <w:sz w:val="26"/>
                <w:szCs w:val="26"/>
              </w:rPr>
              <w:drawing>
                <wp:inline distT="0" distB="0" distL="0" distR="0" wp14:anchorId="78EB07B1" wp14:editId="6B930EA7">
                  <wp:extent cx="238836" cy="238836"/>
                  <wp:effectExtent l="0" t="0" r="8890" b="8890"/>
                  <wp:docPr id="5" name="圖片 5" descr="描述: 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描述: 3-3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808" cy="241808"/>
                          </a:xfrm>
                          <a:prstGeom prst="rect">
                            <a:avLst/>
                          </a:prstGeom>
                          <a:noFill/>
                          <a:ln>
                            <a:noFill/>
                          </a:ln>
                        </pic:spPr>
                      </pic:pic>
                    </a:graphicData>
                  </a:graphic>
                </wp:inline>
              </w:drawing>
            </w:r>
            <w:r w:rsidRPr="00854ACE">
              <w:rPr>
                <w:rFonts w:ascii="Times New Roman" w:eastAsia="標楷體" w:hAnsi="Times New Roman" w:cs="Times New Roman"/>
                <w:sz w:val="26"/>
                <w:szCs w:val="26"/>
              </w:rPr>
              <w:t>時，表示（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）現在要搬移物件（</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）現在要複製物件（</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）現在要輸入文字（</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）現在要刪除物件。</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91.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何者不是使用注音輸入法的缺點（</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）不會念的字打不出來（</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）要選字（</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）一定要學會注音才可使用（</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）同義的字太多。</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92.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下列何者非廣義的</w:t>
            </w:r>
            <w:r w:rsidRPr="00854ACE">
              <w:rPr>
                <w:rFonts w:ascii="Times New Roman" w:eastAsia="標楷體" w:hAnsi="Times New Roman" w:cs="Times New Roman"/>
                <w:sz w:val="26"/>
                <w:szCs w:val="26"/>
              </w:rPr>
              <w:t>DM</w:t>
            </w:r>
            <w:r w:rsidRPr="00854ACE">
              <w:rPr>
                <w:rFonts w:ascii="Times New Roman" w:eastAsia="標楷體" w:hAnsi="Times New Roman" w:cs="Times New Roman"/>
                <w:sz w:val="26"/>
                <w:szCs w:val="26"/>
              </w:rPr>
              <w:t>形式？（</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）廣告單頁（</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）裝定成冊的宣傳畫冊（</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）超市傳單（</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）優惠券。</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93.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請問鍵盤中的那個鍵，可以讓我們輸入英文時，全部出現大寫（</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ScrollLock</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F1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CapsLock</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Tab</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94.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中，欲在一個完整段落的文字中插入一個圖片並排成如下圖，則該圖片的文繞圖方式應如何設定？（</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）文字在後（</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）緊密（</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）矩形（</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）與文字排列。</w:t>
            </w:r>
          </w:p>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noProof/>
                <w:sz w:val="26"/>
                <w:szCs w:val="26"/>
              </w:rPr>
              <w:drawing>
                <wp:inline distT="0" distB="0" distL="0" distR="0" wp14:anchorId="30F15A20" wp14:editId="361B4602">
                  <wp:extent cx="5129701" cy="923925"/>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31721" cy="924289"/>
                          </a:xfrm>
                          <a:prstGeom prst="rect">
                            <a:avLst/>
                          </a:prstGeom>
                          <a:noFill/>
                        </pic:spPr>
                      </pic:pic>
                    </a:graphicData>
                  </a:graphic>
                </wp:inline>
              </w:drawing>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95.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透過使用電腦軟體，將產品開發構想從無形轉為有形，在電腦螢幕上顯示產品之圖像。請問這是電腦自動化應用領域的哪一種應用？（</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CAE</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CAI</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CAM</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CAD</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96.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哪個組合鍵可以切換中英文輸入法（</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Ctrl+Space</w:t>
            </w:r>
            <w:r w:rsidRPr="00854ACE">
              <w:rPr>
                <w:rFonts w:ascii="Times New Roman" w:eastAsia="標楷體" w:hAnsi="Times New Roman" w:cs="Times New Roman"/>
                <w:sz w:val="26"/>
                <w:szCs w:val="26"/>
              </w:rPr>
              <w:t>（空白鍵）（</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Ctrl+Shift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Shift+Space</w:t>
            </w:r>
            <w:r w:rsidRPr="00854ACE">
              <w:rPr>
                <w:rFonts w:ascii="Times New Roman" w:eastAsia="標楷體" w:hAnsi="Times New Roman" w:cs="Times New Roman"/>
                <w:sz w:val="26"/>
                <w:szCs w:val="26"/>
              </w:rPr>
              <w:t>（空白鍵）（</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Ctrl+Alt+Space</w:t>
            </w:r>
            <w:r w:rsidRPr="00854ACE">
              <w:rPr>
                <w:rFonts w:ascii="Times New Roman" w:eastAsia="標楷體" w:hAnsi="Times New Roman" w:cs="Times New Roman"/>
                <w:sz w:val="26"/>
                <w:szCs w:val="26"/>
              </w:rPr>
              <w:t>（空白鍵）。</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97.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哪一種電腦類型是經常使用在翻譯機、汽車控制、冷氣控制等設備上的特殊用途電腦？（</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）嵌入式電腦（</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）迷你電腦（</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）微電腦（</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）超級電腦。</w:t>
            </w:r>
          </w:p>
        </w:tc>
      </w:tr>
      <w:tr w:rsidR="00B34226" w:rsidRPr="00854ACE" w:rsidTr="00381B91">
        <w:trPr>
          <w:trHeight w:val="728"/>
        </w:trPr>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98.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哪種產品比較適合以人員銷售？（</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）汽車雜誌（</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）奶粉（</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）球鞋（</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）大型落地窗。</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99.</w:t>
            </w:r>
          </w:p>
        </w:tc>
        <w:tc>
          <w:tcPr>
            <w:tcW w:w="8314" w:type="dxa"/>
            <w:gridSpan w:val="4"/>
            <w:shd w:val="clear" w:color="auto" w:fill="auto"/>
          </w:tcPr>
          <w:p w:rsidR="00B34226" w:rsidRPr="00854ACE" w:rsidRDefault="00B34226" w:rsidP="00FD1691">
            <w:pPr>
              <w:spacing w:line="276" w:lineRule="auto"/>
              <w:rPr>
                <w:rFonts w:ascii="Times New Roman" w:eastAsia="標楷體" w:hAnsi="Times New Roman" w:cs="Times New Roman"/>
                <w:sz w:val="26"/>
                <w:szCs w:val="26"/>
              </w:rPr>
            </w:pPr>
            <w:r w:rsidRPr="00854ACE">
              <w:rPr>
                <w:rFonts w:ascii="Times New Roman" w:eastAsia="標楷體" w:hAnsi="Times New Roman" w:cs="Times New Roman"/>
                <w:sz w:val="26"/>
                <w:szCs w:val="26"/>
              </w:rPr>
              <w:t>電腦記憶體容量大小的單位通常用</w:t>
            </w:r>
            <w:r w:rsidRPr="00854ACE">
              <w:rPr>
                <w:rFonts w:ascii="Times New Roman" w:eastAsia="標楷體" w:hAnsi="Times New Roman" w:cs="Times New Roman"/>
                <w:sz w:val="26"/>
                <w:szCs w:val="26"/>
              </w:rPr>
              <w:t>KB</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TB</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GB</w:t>
            </w:r>
            <w:r w:rsidRPr="00854ACE">
              <w:rPr>
                <w:rFonts w:ascii="Times New Roman" w:eastAsia="標楷體" w:hAnsi="Times New Roman" w:cs="Times New Roman"/>
                <w:sz w:val="26"/>
                <w:szCs w:val="26"/>
              </w:rPr>
              <w:t>或</w:t>
            </w:r>
            <w:r w:rsidRPr="00854ACE">
              <w:rPr>
                <w:rFonts w:ascii="Times New Roman" w:eastAsia="標楷體" w:hAnsi="Times New Roman" w:cs="Times New Roman"/>
                <w:sz w:val="26"/>
                <w:szCs w:val="26"/>
              </w:rPr>
              <w:t>MB</w:t>
            </w:r>
            <w:r w:rsidRPr="00854ACE">
              <w:rPr>
                <w:rFonts w:ascii="Times New Roman" w:eastAsia="標楷體" w:hAnsi="Times New Roman" w:cs="Times New Roman"/>
                <w:sz w:val="26"/>
                <w:szCs w:val="26"/>
              </w:rPr>
              <w:t>表示，這四種單位，由大到小的排列為？（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GB&gt;TB&gt;MB&gt;KB</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TB&gt;GB&gt;MB&gt;KB</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KB&gt;TB&gt;GB&gt;MB</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MB&gt;KB&gt;TB&gt;GB</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100.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何種系統，能夠藉由讀取商品上的條碼快速得知商品相關資訊與銷售狀況？（</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CAM</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PDF</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POS</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VOD</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101.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小陳辭職後自組個人工作室，並以接案設計電腦美工為生，何者最適合描述其職業？（</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MIS</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SOHO</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enduser</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OP</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102.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中，欲在一個完整段落的文字中插入一個圖片並排成如下圖，則該圖片的文繞圖方式應如何設定？（</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）文字在後（</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）緊密（</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）矩形（</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）與文字排列。</w:t>
            </w:r>
          </w:p>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noProof/>
                <w:sz w:val="26"/>
                <w:szCs w:val="26"/>
              </w:rPr>
              <w:drawing>
                <wp:inline distT="0" distB="0" distL="0" distR="0" wp14:anchorId="6FB6D379" wp14:editId="53DBAE8F">
                  <wp:extent cx="5137573" cy="1066800"/>
                  <wp:effectExtent l="0" t="0" r="635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7573" cy="1066800"/>
                          </a:xfrm>
                          <a:prstGeom prst="rect">
                            <a:avLst/>
                          </a:prstGeom>
                          <a:noFill/>
                        </pic:spPr>
                      </pic:pic>
                    </a:graphicData>
                  </a:graphic>
                </wp:inline>
              </w:drawing>
            </w:r>
          </w:p>
          <w:p w:rsidR="00B34226" w:rsidRPr="00854ACE" w:rsidRDefault="00B34226" w:rsidP="00FD1691">
            <w:pPr>
              <w:spacing w:line="276" w:lineRule="auto"/>
              <w:jc w:val="both"/>
              <w:rPr>
                <w:rFonts w:ascii="Times New Roman" w:eastAsia="標楷體" w:hAnsi="Times New Roman" w:cs="Times New Roman"/>
                <w:sz w:val="26"/>
                <w:szCs w:val="26"/>
              </w:rPr>
            </w:pPr>
          </w:p>
        </w:tc>
      </w:tr>
      <w:tr w:rsidR="00B34226" w:rsidRPr="00854ACE" w:rsidTr="000F521F">
        <w:trPr>
          <w:trHeight w:val="3970"/>
        </w:trPr>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103.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中，欲在一個完整段落的文字中插入一個圖片並排成如下圖，則該圖片的文繞圖方式應如何設定？（</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）文字在後（</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）緊密（</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）矩形（</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）與文字排列。</w:t>
            </w:r>
          </w:p>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noProof/>
                <w:sz w:val="26"/>
                <w:szCs w:val="26"/>
              </w:rPr>
              <w:drawing>
                <wp:inline distT="0" distB="0" distL="0" distR="0" wp14:anchorId="6BB01CA7" wp14:editId="5E481293">
                  <wp:extent cx="5145042" cy="154305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51280" cy="1544921"/>
                          </a:xfrm>
                          <a:prstGeom prst="rect">
                            <a:avLst/>
                          </a:prstGeom>
                          <a:noFill/>
                        </pic:spPr>
                      </pic:pic>
                    </a:graphicData>
                  </a:graphic>
                </wp:inline>
              </w:drawing>
            </w:r>
          </w:p>
        </w:tc>
      </w:tr>
      <w:tr w:rsidR="00B34226" w:rsidRPr="00854ACE" w:rsidTr="00177FDA">
        <w:tc>
          <w:tcPr>
            <w:tcW w:w="817" w:type="dxa"/>
            <w:shd w:val="clear" w:color="auto" w:fill="auto"/>
          </w:tcPr>
          <w:p w:rsidR="00B34226" w:rsidRPr="00854ACE" w:rsidRDefault="00DD55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104.</w:t>
            </w:r>
          </w:p>
        </w:tc>
        <w:tc>
          <w:tcPr>
            <w:tcW w:w="8314" w:type="dxa"/>
            <w:gridSpan w:val="4"/>
            <w:shd w:val="clear" w:color="auto" w:fill="auto"/>
          </w:tcPr>
          <w:p w:rsidR="00B34226" w:rsidRPr="00854ACE" w:rsidRDefault="00DD552E" w:rsidP="00DD552E">
            <w:pPr>
              <w:rPr>
                <w:rFonts w:ascii="Times New Roman" w:eastAsia="標楷體" w:hAnsi="Times New Roman" w:cs="Times New Roman"/>
                <w:sz w:val="26"/>
                <w:szCs w:val="26"/>
              </w:rPr>
            </w:pPr>
            <w:r w:rsidRPr="00854ACE">
              <w:rPr>
                <w:rFonts w:ascii="Times New Roman" w:eastAsia="標楷體" w:hAnsi="Times New Roman" w:cs="Times New Roman"/>
                <w:sz w:val="26"/>
                <w:szCs w:val="26"/>
              </w:rPr>
              <w:t>硬碟中的資料軌道呈現何種形狀？（</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）同心圓（</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）扇形（</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）螺旋狀（</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）矩形。</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105.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在文書處理軟體</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中，以滑鼠在文件左方的選取區上連按滑鼠左鍵三次，可以完成以下哪一個功能？（</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）選取一句話（</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）選取一列（</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）選取一段（</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）選取整份文件。</w:t>
            </w:r>
            <w:r w:rsidRPr="00854ACE">
              <w:rPr>
                <w:rFonts w:ascii="Times New Roman" w:eastAsia="標楷體" w:hAnsi="Times New Roman" w:cs="Times New Roman"/>
                <w:sz w:val="26"/>
                <w:szCs w:val="26"/>
              </w:rPr>
              <w:t xml:space="preserve"> </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106.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WindowsXP</w:t>
            </w:r>
            <w:r w:rsidRPr="00854ACE">
              <w:rPr>
                <w:rFonts w:ascii="Times New Roman" w:eastAsia="標楷體" w:hAnsi="Times New Roman" w:cs="Times New Roman"/>
                <w:sz w:val="26"/>
                <w:szCs w:val="26"/>
              </w:rPr>
              <w:t>中經常複製及刪除檔案，應定期執行下列何種程式，以整理硬碟空間，讓同一檔案內容能儘量儲存在連續磁區中？（</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）磁碟掃描工具（</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）磁碟壓縮程式（</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）病毒掃描程式（</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）磁碟重組工具。</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107.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何者為</w:t>
            </w:r>
            <w:r w:rsidRPr="00854ACE">
              <w:rPr>
                <w:rFonts w:ascii="Times New Roman" w:eastAsia="標楷體" w:hAnsi="Times New Roman" w:cs="Times New Roman"/>
                <w:sz w:val="26"/>
                <w:szCs w:val="26"/>
              </w:rPr>
              <w:t>Windows</w:t>
            </w:r>
            <w:r w:rsidRPr="00854ACE">
              <w:rPr>
                <w:rFonts w:ascii="Times New Roman" w:eastAsia="標楷體" w:hAnsi="Times New Roman" w:cs="Times New Roman"/>
                <w:sz w:val="26"/>
                <w:szCs w:val="26"/>
              </w:rPr>
              <w:t>作業系統中常見的壓縮檔副檔名？（</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.htm</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.asp</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.init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.zip</w:t>
            </w:r>
            <w:r w:rsidRPr="00854ACE">
              <w:rPr>
                <w:rFonts w:ascii="Times New Roman" w:eastAsia="標楷體" w:hAnsi="Times New Roman" w:cs="Times New Roman"/>
                <w:sz w:val="26"/>
                <w:szCs w:val="26"/>
              </w:rPr>
              <w:t>。</w:t>
            </w:r>
          </w:p>
        </w:tc>
      </w:tr>
      <w:tr w:rsidR="00B34226" w:rsidRPr="00854ACE" w:rsidTr="00CD31E7">
        <w:trPr>
          <w:trHeight w:val="237"/>
        </w:trPr>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108.</w:t>
            </w:r>
          </w:p>
        </w:tc>
        <w:tc>
          <w:tcPr>
            <w:tcW w:w="8314" w:type="dxa"/>
            <w:gridSpan w:val="4"/>
            <w:shd w:val="clear" w:color="auto" w:fill="auto"/>
          </w:tcPr>
          <w:p w:rsidR="00B34226" w:rsidRPr="00854ACE" w:rsidRDefault="00B34226" w:rsidP="00FD1691">
            <w:pPr>
              <w:spacing w:line="276" w:lineRule="auto"/>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中執行哪一項動作，與按</w:t>
            </w:r>
            <w:r w:rsidRPr="00854ACE">
              <w:rPr>
                <w:rFonts w:ascii="Times New Roman" w:eastAsia="標楷體" w:hAnsi="Times New Roman" w:cs="Times New Roman"/>
                <w:sz w:val="26"/>
                <w:szCs w:val="26"/>
              </w:rPr>
              <w:t>Ctrl+V</w:t>
            </w:r>
            <w:r w:rsidRPr="00854ACE">
              <w:rPr>
                <w:rFonts w:ascii="Times New Roman" w:eastAsia="標楷體" w:hAnsi="Times New Roman" w:cs="Times New Roman"/>
                <w:sz w:val="26"/>
                <w:szCs w:val="26"/>
              </w:rPr>
              <w:t>快速鍵具有相同的效果？（</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）剪下（</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）貼上（</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）複製（</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）全選。</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109.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傳送大容量檔案前可以先加以壓縮以節省時間，以下哪一個軟體不屬於壓縮軟體？（</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Win RAR</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Win Zip</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Media Player</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7-ZIP</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110.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製作公司檔案時，如果希望在每一頁上方固定出現公司商標，使用哪一功能最方便？（</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）超連結（</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）表格（</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）頁首頁尾（</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）插入／圖片。</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111.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用</w:t>
            </w:r>
            <w:r w:rsidRPr="00854ACE">
              <w:rPr>
                <w:rFonts w:ascii="Times New Roman" w:eastAsia="標楷體" w:hAnsi="Times New Roman" w:cs="Times New Roman"/>
                <w:sz w:val="26"/>
                <w:szCs w:val="26"/>
              </w:rPr>
              <w:t>PowerPoint</w:t>
            </w:r>
            <w:r w:rsidRPr="00854ACE">
              <w:rPr>
                <w:rFonts w:ascii="Times New Roman" w:eastAsia="標楷體" w:hAnsi="Times New Roman" w:cs="Times New Roman"/>
                <w:sz w:val="26"/>
                <w:szCs w:val="26"/>
              </w:rPr>
              <w:t>製作了一份簡報，若想在開始播放簡報時，出現鼓掌的聲音，以引起注意，請問可以使用哪一項功能？（</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）設定投影片母片（</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）套用範本（</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）切換特效（</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）版面配置。</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112.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商業上英文『</w:t>
            </w:r>
            <w:r w:rsidRPr="00854ACE">
              <w:rPr>
                <w:rFonts w:ascii="Times New Roman" w:eastAsia="標楷體" w:hAnsi="Times New Roman" w:cs="Times New Roman"/>
                <w:sz w:val="26"/>
                <w:szCs w:val="26"/>
              </w:rPr>
              <w:t>DM</w:t>
            </w:r>
            <w:r w:rsidRPr="00854ACE">
              <w:rPr>
                <w:rFonts w:ascii="Times New Roman" w:eastAsia="標楷體" w:hAnsi="Times New Roman" w:cs="Times New Roman"/>
                <w:sz w:val="26"/>
                <w:szCs w:val="26"/>
              </w:rPr>
              <w:t>』縮寫的全名應為（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Digital Monster</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 xml:space="preserve">Doctor of Management </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 xml:space="preserve">Direct Mail </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Data Management</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113.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小明的電子郵件地址為：</w:t>
            </w:r>
            <w:r w:rsidRPr="00854ACE">
              <w:rPr>
                <w:rFonts w:ascii="Times New Roman" w:eastAsia="標楷體" w:hAnsi="Times New Roman" w:cs="Times New Roman"/>
                <w:sz w:val="26"/>
                <w:szCs w:val="26"/>
              </w:rPr>
              <w:t>lee643@nfu.edu.tw</w:t>
            </w:r>
            <w:r w:rsidRPr="00854ACE">
              <w:rPr>
                <w:rFonts w:ascii="Times New Roman" w:eastAsia="標楷體" w:hAnsi="Times New Roman" w:cs="Times New Roman"/>
                <w:sz w:val="26"/>
                <w:szCs w:val="26"/>
              </w:rPr>
              <w:t>，試問</w:t>
            </w:r>
            <w:r w:rsidRPr="00854ACE">
              <w:rPr>
                <w:rFonts w:ascii="Times New Roman" w:eastAsia="標楷體" w:hAnsi="Times New Roman" w:cs="Times New Roman"/>
                <w:sz w:val="26"/>
                <w:szCs w:val="26"/>
              </w:rPr>
              <w:t>lee643</w:t>
            </w:r>
            <w:r w:rsidRPr="00854ACE">
              <w:rPr>
                <w:rFonts w:ascii="Times New Roman" w:eastAsia="標楷體" w:hAnsi="Times New Roman" w:cs="Times New Roman"/>
                <w:sz w:val="26"/>
                <w:szCs w:val="26"/>
              </w:rPr>
              <w:t>代表意義為何？（</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）小明的密碼（</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）小明的姓名（</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）小明的帳號（</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）小明的伺服器。</w:t>
            </w:r>
          </w:p>
          <w:p w:rsidR="00DD552E" w:rsidRPr="00854ACE" w:rsidRDefault="00DD552E" w:rsidP="00FD1691">
            <w:pPr>
              <w:spacing w:line="276" w:lineRule="auto"/>
              <w:jc w:val="both"/>
              <w:rPr>
                <w:rFonts w:ascii="Times New Roman" w:eastAsia="標楷體" w:hAnsi="Times New Roman" w:cs="Times New Roman"/>
                <w:sz w:val="26"/>
                <w:szCs w:val="26"/>
              </w:rPr>
            </w:pP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114.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小明的電子郵件地址為：</w:t>
            </w:r>
            <w:r w:rsidRPr="00854ACE">
              <w:rPr>
                <w:rFonts w:ascii="Times New Roman" w:eastAsia="標楷體" w:hAnsi="Times New Roman" w:cs="Times New Roman"/>
                <w:sz w:val="26"/>
                <w:szCs w:val="26"/>
              </w:rPr>
              <w:t>lee643@nfu.edu.tw</w:t>
            </w:r>
            <w:r w:rsidRPr="00854ACE">
              <w:rPr>
                <w:rFonts w:ascii="Times New Roman" w:eastAsia="標楷體" w:hAnsi="Times New Roman" w:cs="Times New Roman"/>
                <w:sz w:val="26"/>
                <w:szCs w:val="26"/>
              </w:rPr>
              <w:t>，試問</w:t>
            </w:r>
            <w:r w:rsidRPr="00854ACE">
              <w:rPr>
                <w:rFonts w:ascii="Times New Roman" w:eastAsia="標楷體" w:hAnsi="Times New Roman" w:cs="Times New Roman"/>
                <w:sz w:val="26"/>
                <w:szCs w:val="26"/>
              </w:rPr>
              <w:t>nfu.edu.tw</w:t>
            </w:r>
            <w:r w:rsidRPr="00854ACE">
              <w:rPr>
                <w:rFonts w:ascii="Times New Roman" w:eastAsia="標楷體" w:hAnsi="Times New Roman" w:cs="Times New Roman"/>
                <w:sz w:val="26"/>
                <w:szCs w:val="26"/>
              </w:rPr>
              <w:t>代表意義為何？（</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）小明的密碼（</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）小明的姓名（</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）小明的帳號（</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）小明的伺服器。</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115.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在電子郵件軟體中，若郵件前面出現迴紋針的符號，表示此郵件（</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）具有高優先順序（</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）含有讀取名條（</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）含有數位簽章（</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）含有附加檔案。</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116.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某服飾店的服務人員將店內欲銷售的服裝商品作為制服，直接作引人注目的展示，此為商品陳列的哪一類型？（</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）活動式陳列（</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）樣品陳列（</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）高檔陳列（</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）廉價陳列。</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117.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小明想在家中透過</w:t>
            </w:r>
            <w:r w:rsidRPr="00854ACE">
              <w:rPr>
                <w:rFonts w:ascii="Times New Roman" w:eastAsia="標楷體" w:hAnsi="Times New Roman" w:cs="Times New Roman"/>
                <w:sz w:val="26"/>
                <w:szCs w:val="26"/>
              </w:rPr>
              <w:t>E-mail</w:t>
            </w:r>
            <w:r w:rsidRPr="00854ACE">
              <w:rPr>
                <w:rFonts w:ascii="Times New Roman" w:eastAsia="標楷體" w:hAnsi="Times New Roman" w:cs="Times New Roman"/>
                <w:sz w:val="26"/>
                <w:szCs w:val="26"/>
              </w:rPr>
              <w:t>發送大量的廣告信函來做網路行銷，他的行為是屬於（</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）散發垃圾郵件（</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）網路攻擊（</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）散發病毒郵件（</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）駭客入侵。</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118.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當我們利用</w:t>
            </w:r>
            <w:r w:rsidRPr="00854ACE">
              <w:rPr>
                <w:rFonts w:ascii="Times New Roman" w:eastAsia="標楷體" w:hAnsi="Times New Roman" w:cs="Times New Roman"/>
                <w:sz w:val="26"/>
                <w:szCs w:val="26"/>
              </w:rPr>
              <w:t>IE</w:t>
            </w:r>
            <w:r w:rsidRPr="00854ACE">
              <w:rPr>
                <w:rFonts w:ascii="Times New Roman" w:eastAsia="標楷體" w:hAnsi="Times New Roman" w:cs="Times New Roman"/>
                <w:sz w:val="26"/>
                <w:szCs w:val="26"/>
              </w:rPr>
              <w:t>連上</w:t>
            </w:r>
            <w:r w:rsidRPr="00854ACE">
              <w:rPr>
                <w:rFonts w:ascii="Times New Roman" w:eastAsia="標楷體" w:hAnsi="Times New Roman" w:cs="Times New Roman"/>
                <w:sz w:val="26"/>
                <w:szCs w:val="26"/>
              </w:rPr>
              <w:t>tw.yahoo.com</w:t>
            </w:r>
            <w:r w:rsidRPr="00854ACE">
              <w:rPr>
                <w:rFonts w:ascii="Times New Roman" w:eastAsia="標楷體" w:hAnsi="Times New Roman" w:cs="Times New Roman"/>
                <w:sz w:val="26"/>
                <w:szCs w:val="26"/>
              </w:rPr>
              <w:t>時，首頁檔名最有可能是哪一個檔案？（</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first.htm</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home.htm</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index.htm</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list.htm</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119.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拆裝電腦時應先（</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）進入測試軟體後再拆裝（</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）螢幕關機後再開機（</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）按</w:t>
            </w:r>
            <w:r w:rsidRPr="00854ACE">
              <w:rPr>
                <w:rFonts w:ascii="Times New Roman" w:eastAsia="標楷體" w:hAnsi="Times New Roman" w:cs="Times New Roman"/>
                <w:sz w:val="26"/>
                <w:szCs w:val="26"/>
              </w:rPr>
              <w:t>Reset</w:t>
            </w:r>
            <w:r w:rsidRPr="00854ACE">
              <w:rPr>
                <w:rFonts w:ascii="Times New Roman" w:eastAsia="標楷體" w:hAnsi="Times New Roman" w:cs="Times New Roman"/>
                <w:sz w:val="26"/>
                <w:szCs w:val="26"/>
              </w:rPr>
              <w:t>鍵後再拆裝（</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）關閉電腦電源後再拆裝。</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120.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便利商店將中元普渡所需使用的商品，一次整理陳列於門口處，以吸引消費者注意且方便購買，此為（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）掛式陳列（</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）主題陳列（</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）櫥窗陳列（</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）花車陳列　的方式。</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121.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臺北市建構了全球最大的無線網路都市，讓市民可以隨時隨地的上網，該市的無線網路是利用下列何種傳輸協定或技術所建構完成的？（</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WAP</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Wi-Fi</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）紅外線（</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）無線衛星。</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122.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何者屬於電腦的輸出設備？（</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）耳機（</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）麥克風（</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）掃瞄器（</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）光筆。</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123.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目前很多知名的網站，都利用動畫的方式來製作網頁，以便吸引網友們的注意</w:t>
            </w:r>
            <w:r w:rsidR="00DD552E"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下列何者是動畫式網頁的製作軟體？（</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PowerPoint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Flash</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Photoshop</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124.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 xml:space="preserve">Microsoft Word </w:t>
            </w:r>
            <w:r w:rsidRPr="00854ACE">
              <w:rPr>
                <w:rFonts w:ascii="Times New Roman" w:eastAsia="標楷體" w:hAnsi="Times New Roman" w:cs="Times New Roman"/>
                <w:sz w:val="26"/>
                <w:szCs w:val="26"/>
              </w:rPr>
              <w:t>提供哪一種定位點的對齊方式？（</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）左右（</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）小數點（</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）分離（</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）分散。</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125.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何者最適合用來表示網路的速度？（</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bps</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Mhz</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Byte</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dpi</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126.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企業如欲防止內部資料的不合法進出，應安裝或架設下列何設施以為因應？（</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）資料備份程式（</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）防毒軟體（</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）防火牆（</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）網路瀏覽器。</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127.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一般非硬碟式的隨身碟採用何種記憶體？（</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ROM</w:t>
            </w:r>
            <w:r w:rsidRPr="00854ACE">
              <w:rPr>
                <w:rFonts w:ascii="Times New Roman" w:eastAsia="標楷體" w:hAnsi="Times New Roman" w:cs="Times New Roman"/>
                <w:sz w:val="26"/>
                <w:szCs w:val="26"/>
              </w:rPr>
              <w:t>（唯讀記憶體）（</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DRAM</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SRAM</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Flash Memory</w:t>
            </w:r>
            <w:r w:rsidRPr="00854ACE">
              <w:rPr>
                <w:rFonts w:ascii="Times New Roman" w:eastAsia="標楷體" w:hAnsi="Times New Roman" w:cs="Times New Roman"/>
                <w:sz w:val="26"/>
                <w:szCs w:val="26"/>
              </w:rPr>
              <w:t>（快閃記憶體）。</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128.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磁碟每一面都是由很多同心圓圈組成，這些圓圈稱為什麼？（</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）磁柱（</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）磁軌（</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）磁區（</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）磁頭。</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129.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何種光碟片一張可燒錄</w:t>
            </w:r>
            <w:r w:rsidRPr="00854ACE">
              <w:rPr>
                <w:rFonts w:ascii="Times New Roman" w:eastAsia="標楷體" w:hAnsi="Times New Roman" w:cs="Times New Roman"/>
                <w:sz w:val="26"/>
                <w:szCs w:val="26"/>
              </w:rPr>
              <w:t>4GB</w:t>
            </w:r>
            <w:r w:rsidRPr="00854ACE">
              <w:rPr>
                <w:rFonts w:ascii="Times New Roman" w:eastAsia="標楷體" w:hAnsi="Times New Roman" w:cs="Times New Roman"/>
                <w:sz w:val="26"/>
                <w:szCs w:val="26"/>
              </w:rPr>
              <w:t>容量的檔案？（</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DVD-R</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CD-R</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VCD</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CD-ROM</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130.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下列何者不是包裝的功能之一（</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）保護商品（</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）吸引消費者注意力（</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）提供創新機會（</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）公開產品資訊。</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131.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為避免因電力公司突然電力中斷，造成電腦硬體的損壞以及未儲存檔案資料的流失，我們可使用何種裝置？（</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）全球定位系統（</w:t>
            </w:r>
            <w:r w:rsidRPr="00854ACE">
              <w:rPr>
                <w:rFonts w:ascii="Times New Roman" w:eastAsia="標楷體" w:hAnsi="Times New Roman" w:cs="Times New Roman"/>
                <w:sz w:val="26"/>
                <w:szCs w:val="26"/>
              </w:rPr>
              <w:t>GPS</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）突波保護器（</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）穩壓器（</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）不斷電系統（</w:t>
            </w:r>
            <w:r w:rsidRPr="00854ACE">
              <w:rPr>
                <w:rFonts w:ascii="Times New Roman" w:eastAsia="標楷體" w:hAnsi="Times New Roman" w:cs="Times New Roman"/>
                <w:sz w:val="26"/>
                <w:szCs w:val="26"/>
              </w:rPr>
              <w:t>UPS</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132.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何種印表機較適合用來列印多聯式複寫單據？（</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）噴墨式印表機（</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）熱昇華印表機（</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）雷射式印表機（</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）點矩陣印表機。</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133.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小明受命規劃公司內部的網路連線，公司所有的部門在同一棟大樓內，他應當利用哪一種網路？（</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）都會網路（</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）衛星網路（</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）廣域網路（</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）區域網路。</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134.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如果我們要查詢自家住宅是否位於「土壤液化區」、「山坡地」或「順向坡」等地理區域特性，我應該查詢哪一個系統？（</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GPS</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AGPS</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GIS</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UPS</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135.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網際網路領域名稱中</w:t>
            </w:r>
            <w:r w:rsidRPr="00854ACE">
              <w:rPr>
                <w:rFonts w:ascii="Times New Roman" w:eastAsia="標楷體" w:hAnsi="Times New Roman" w:cs="Times New Roman"/>
                <w:sz w:val="26"/>
                <w:szCs w:val="26"/>
              </w:rPr>
              <w:t>“.gov”</w:t>
            </w:r>
            <w:r w:rsidRPr="00854ACE">
              <w:rPr>
                <w:rFonts w:ascii="Times New Roman" w:eastAsia="標楷體" w:hAnsi="Times New Roman" w:cs="Times New Roman"/>
                <w:sz w:val="26"/>
                <w:szCs w:val="26"/>
              </w:rPr>
              <w:t>代表何種組織？（</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）公司組織（</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）學校組織（</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）網路組織（</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）政府組織。</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136.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網際網路領域名稱中</w:t>
            </w:r>
            <w:r w:rsidRPr="00854ACE">
              <w:rPr>
                <w:rFonts w:ascii="Times New Roman" w:eastAsia="標楷體" w:hAnsi="Times New Roman" w:cs="Times New Roman"/>
                <w:sz w:val="26"/>
                <w:szCs w:val="26"/>
              </w:rPr>
              <w:t>“.edu”</w:t>
            </w:r>
            <w:r w:rsidRPr="00854ACE">
              <w:rPr>
                <w:rFonts w:ascii="Times New Roman" w:eastAsia="標楷體" w:hAnsi="Times New Roman" w:cs="Times New Roman"/>
                <w:sz w:val="26"/>
                <w:szCs w:val="26"/>
              </w:rPr>
              <w:t>代表何種組織？（</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）公司組織（</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）學校組織（</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）網路組織（</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）政府組織。</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137.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許多銷售人員將行銷</w:t>
            </w:r>
            <w:r w:rsidRPr="00854ACE">
              <w:rPr>
                <w:rFonts w:ascii="Times New Roman" w:eastAsia="標楷體" w:hAnsi="Times New Roman" w:cs="Times New Roman"/>
                <w:sz w:val="26"/>
                <w:szCs w:val="26"/>
              </w:rPr>
              <w:t>4P</w:t>
            </w:r>
            <w:r w:rsidRPr="00854ACE">
              <w:rPr>
                <w:rFonts w:ascii="Times New Roman" w:eastAsia="標楷體" w:hAnsi="Times New Roman" w:cs="Times New Roman"/>
                <w:sz w:val="26"/>
                <w:szCs w:val="26"/>
              </w:rPr>
              <w:t>外再加</w:t>
            </w:r>
            <w:r w:rsidRPr="00854ACE">
              <w:rPr>
                <w:rFonts w:ascii="Times New Roman" w:eastAsia="標楷體" w:hAnsi="Times New Roman" w:cs="Times New Roman"/>
                <w:sz w:val="26"/>
                <w:szCs w:val="26"/>
              </w:rPr>
              <w:t>1P</w:t>
            </w:r>
            <w:r w:rsidRPr="00854ACE">
              <w:rPr>
                <w:rFonts w:ascii="Times New Roman" w:eastAsia="標楷體" w:hAnsi="Times New Roman" w:cs="Times New Roman"/>
                <w:sz w:val="26"/>
                <w:szCs w:val="26"/>
              </w:rPr>
              <w:t>，此</w:t>
            </w:r>
            <w:r w:rsidRPr="00854ACE">
              <w:rPr>
                <w:rFonts w:ascii="Times New Roman" w:eastAsia="標楷體" w:hAnsi="Times New Roman" w:cs="Times New Roman"/>
                <w:sz w:val="26"/>
                <w:szCs w:val="26"/>
              </w:rPr>
              <w:t>P</w:t>
            </w:r>
            <w:r w:rsidRPr="00854ACE">
              <w:rPr>
                <w:rFonts w:ascii="Times New Roman" w:eastAsia="標楷體" w:hAnsi="Times New Roman" w:cs="Times New Roman"/>
                <w:sz w:val="26"/>
                <w:szCs w:val="26"/>
              </w:rPr>
              <w:t>指（</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Product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Price</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Packing</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Place</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138.</w:t>
            </w:r>
          </w:p>
        </w:tc>
        <w:tc>
          <w:tcPr>
            <w:tcW w:w="8314" w:type="dxa"/>
            <w:gridSpan w:val="4"/>
            <w:shd w:val="clear" w:color="auto" w:fill="auto"/>
          </w:tcPr>
          <w:p w:rsidR="00B34226" w:rsidRPr="00854ACE" w:rsidRDefault="00B34226" w:rsidP="000F521F">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當我們在</w:t>
            </w:r>
            <w:r w:rsidRPr="00854ACE">
              <w:rPr>
                <w:rFonts w:ascii="Times New Roman" w:eastAsia="標楷體" w:hAnsi="Times New Roman" w:cs="Times New Roman"/>
                <w:sz w:val="26"/>
                <w:szCs w:val="26"/>
              </w:rPr>
              <w:t>IE</w:t>
            </w:r>
            <w:r w:rsidRPr="00854ACE">
              <w:rPr>
                <w:rFonts w:ascii="Times New Roman" w:eastAsia="標楷體" w:hAnsi="Times New Roman" w:cs="Times New Roman"/>
                <w:sz w:val="26"/>
                <w:szCs w:val="26"/>
              </w:rPr>
              <w:t>（瀏覽器）打上</w:t>
            </w:r>
            <w:r w:rsidRPr="00854ACE">
              <w:rPr>
                <w:rFonts w:ascii="Times New Roman" w:eastAsia="標楷體" w:hAnsi="Times New Roman" w:cs="Times New Roman"/>
                <w:sz w:val="26"/>
                <w:szCs w:val="26"/>
              </w:rPr>
              <w:t>URL</w:t>
            </w:r>
            <w:r w:rsidRPr="00854ACE">
              <w:rPr>
                <w:rFonts w:ascii="Times New Roman" w:eastAsia="標楷體" w:hAnsi="Times New Roman" w:cs="Times New Roman"/>
                <w:sz w:val="26"/>
                <w:szCs w:val="26"/>
              </w:rPr>
              <w:t>如下：</w:t>
            </w:r>
            <w:r w:rsidRPr="00854ACE">
              <w:rPr>
                <w:rFonts w:ascii="Times New Roman" w:eastAsia="標楷體" w:hAnsi="Times New Roman" w:cs="Times New Roman"/>
                <w:sz w:val="26"/>
                <w:szCs w:val="26"/>
              </w:rPr>
              <w:t>tw.yahoo.com</w:t>
            </w:r>
            <w:r w:rsidRPr="00854ACE">
              <w:rPr>
                <w:rFonts w:ascii="Times New Roman" w:eastAsia="標楷體" w:hAnsi="Times New Roman" w:cs="Times New Roman"/>
                <w:sz w:val="26"/>
                <w:szCs w:val="26"/>
              </w:rPr>
              <w:t>，其預設通訊協定是？（</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ftp</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http</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telnet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mailto</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139.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DPI</w:t>
            </w:r>
            <w:r w:rsidRPr="00854ACE">
              <w:rPr>
                <w:rFonts w:ascii="Times New Roman" w:eastAsia="標楷體" w:hAnsi="Times New Roman" w:cs="Times New Roman"/>
                <w:sz w:val="26"/>
                <w:szCs w:val="26"/>
              </w:rPr>
              <w:t>是用來衡量何者之單位？（</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）監視器品質（</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）印表機列印品質（</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）記憶體大小（</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）磁碟精密度。</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140.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克寧奶粉系列如銀養奶粉、高鈣配方、即溶奶粉等的包裝有皆有</w:t>
            </w:r>
            <w:r w:rsidRPr="00854ACE">
              <w:rPr>
                <w:rFonts w:ascii="Times New Roman" w:eastAsia="標楷體" w:hAnsi="Times New Roman" w:cs="Times New Roman"/>
                <w:sz w:val="26"/>
                <w:szCs w:val="26"/>
              </w:rPr>
              <w:t xml:space="preserve">”KLIM” </w:t>
            </w:r>
            <w:r w:rsidRPr="00854ACE">
              <w:rPr>
                <w:rFonts w:ascii="Times New Roman" w:eastAsia="標楷體" w:hAnsi="Times New Roman" w:cs="Times New Roman"/>
                <w:sz w:val="26"/>
                <w:szCs w:val="26"/>
              </w:rPr>
              <w:t>的商標，且外觀類似，顧客容易聯想為同一家廠商出品的，此為（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）促銷包裝（</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）多種包裝（</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）改變包裝（</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）產品線包裝。</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141.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MP3</w:t>
            </w:r>
            <w:r w:rsidRPr="00854ACE">
              <w:rPr>
                <w:rFonts w:ascii="Times New Roman" w:eastAsia="標楷體" w:hAnsi="Times New Roman" w:cs="Times New Roman"/>
                <w:sz w:val="26"/>
                <w:szCs w:val="26"/>
              </w:rPr>
              <w:t>的檔案約是</w:t>
            </w:r>
            <w:r w:rsidRPr="00854ACE">
              <w:rPr>
                <w:rFonts w:ascii="Times New Roman" w:eastAsia="標楷體" w:hAnsi="Times New Roman" w:cs="Times New Roman"/>
                <w:sz w:val="26"/>
                <w:szCs w:val="26"/>
              </w:rPr>
              <w:t>CD</w:t>
            </w:r>
            <w:r w:rsidRPr="00854ACE">
              <w:rPr>
                <w:rFonts w:ascii="Times New Roman" w:eastAsia="標楷體" w:hAnsi="Times New Roman" w:cs="Times New Roman"/>
                <w:sz w:val="26"/>
                <w:szCs w:val="26"/>
              </w:rPr>
              <w:t>音樂檔的容量的</w:t>
            </w:r>
            <w:r w:rsidRPr="00854ACE">
              <w:rPr>
                <w:rFonts w:ascii="Times New Roman" w:eastAsia="標楷體" w:hAnsi="Times New Roman" w:cs="Times New Roman"/>
                <w:sz w:val="26"/>
                <w:szCs w:val="26"/>
              </w:rPr>
              <w:t>1/10</w:t>
            </w:r>
            <w:r w:rsidRPr="00854ACE">
              <w:rPr>
                <w:rFonts w:ascii="Times New Roman" w:eastAsia="標楷體" w:hAnsi="Times New Roman" w:cs="Times New Roman"/>
                <w:sz w:val="26"/>
                <w:szCs w:val="26"/>
              </w:rPr>
              <w:t>，請問</w:t>
            </w:r>
            <w:r w:rsidRPr="00854ACE">
              <w:rPr>
                <w:rFonts w:ascii="Times New Roman" w:eastAsia="標楷體" w:hAnsi="Times New Roman" w:cs="Times New Roman"/>
                <w:sz w:val="26"/>
                <w:szCs w:val="26"/>
              </w:rPr>
              <w:t>MP3</w:t>
            </w:r>
            <w:r w:rsidRPr="00854ACE">
              <w:rPr>
                <w:rFonts w:ascii="Times New Roman" w:eastAsia="標楷體" w:hAnsi="Times New Roman" w:cs="Times New Roman"/>
                <w:sz w:val="26"/>
                <w:szCs w:val="26"/>
              </w:rPr>
              <w:t>應是何種技術？（</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）圖檔壓縮技術（</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）聲音檔壓縮技術（</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）影片檔壓縮技術（</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）以上皆可。</w:t>
            </w:r>
          </w:p>
          <w:p w:rsidR="00DD552E" w:rsidRPr="00854ACE" w:rsidRDefault="00DD552E" w:rsidP="00FD1691">
            <w:pPr>
              <w:spacing w:line="276" w:lineRule="auto"/>
              <w:jc w:val="both"/>
              <w:rPr>
                <w:rFonts w:ascii="Times New Roman" w:eastAsia="標楷體" w:hAnsi="Times New Roman" w:cs="Times New Roman"/>
                <w:sz w:val="26"/>
                <w:szCs w:val="26"/>
              </w:rPr>
            </w:pP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142.</w:t>
            </w:r>
          </w:p>
        </w:tc>
        <w:tc>
          <w:tcPr>
            <w:tcW w:w="8314" w:type="dxa"/>
            <w:gridSpan w:val="4"/>
            <w:shd w:val="clear" w:color="auto" w:fill="auto"/>
          </w:tcPr>
          <w:p w:rsidR="00B34226" w:rsidRPr="00854ACE" w:rsidRDefault="00B34226" w:rsidP="00FD1691">
            <w:pPr>
              <w:spacing w:line="276" w:lineRule="auto"/>
              <w:rPr>
                <w:rFonts w:ascii="Times New Roman" w:eastAsia="標楷體" w:hAnsi="Times New Roman" w:cs="Times New Roman"/>
                <w:sz w:val="26"/>
                <w:szCs w:val="26"/>
              </w:rPr>
            </w:pPr>
            <w:r w:rsidRPr="00854ACE">
              <w:rPr>
                <w:rFonts w:ascii="Times New Roman" w:eastAsia="標楷體" w:hAnsi="Times New Roman" w:cs="Times New Roman"/>
                <w:sz w:val="26"/>
                <w:szCs w:val="26"/>
              </w:rPr>
              <w:t>請問哪一個網址有使用</w:t>
            </w:r>
            <w:r w:rsidRPr="00854ACE">
              <w:rPr>
                <w:rFonts w:ascii="Times New Roman" w:eastAsia="標楷體" w:hAnsi="Times New Roman" w:cs="Times New Roman"/>
                <w:sz w:val="26"/>
                <w:szCs w:val="26"/>
              </w:rPr>
              <w:t>SSL</w:t>
            </w:r>
            <w:r w:rsidRPr="00854ACE">
              <w:rPr>
                <w:rFonts w:ascii="Times New Roman" w:eastAsia="標楷體" w:hAnsi="Times New Roman" w:cs="Times New Roman"/>
                <w:sz w:val="26"/>
                <w:szCs w:val="26"/>
              </w:rPr>
              <w:t>加密？（</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http://www.security.com/</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https://www.safe.com.tw/</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ftp://ftp.ntu.edu.tw/</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ssl://www.safe.edu.tw/</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143.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智慧財產權不包括哪個項目？（</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）商標權（</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）專利權（</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）著作權（</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）隱私權。</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144.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儲存媒體，何者能夠儲存最多檔案？（</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32GB</w:t>
            </w:r>
            <w:r w:rsidRPr="00854ACE">
              <w:rPr>
                <w:rFonts w:ascii="Times New Roman" w:eastAsia="標楷體" w:hAnsi="Times New Roman" w:cs="Times New Roman"/>
                <w:sz w:val="26"/>
                <w:szCs w:val="26"/>
              </w:rPr>
              <w:t>隨身碟（</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1TB</w:t>
            </w:r>
            <w:r w:rsidRPr="00854ACE">
              <w:rPr>
                <w:rFonts w:ascii="Times New Roman" w:eastAsia="標楷體" w:hAnsi="Times New Roman" w:cs="Times New Roman"/>
                <w:sz w:val="26"/>
                <w:szCs w:val="26"/>
              </w:rPr>
              <w:t>硬碟（</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680MB</w:t>
            </w:r>
            <w:r w:rsidRPr="00854ACE">
              <w:rPr>
                <w:rFonts w:ascii="Times New Roman" w:eastAsia="標楷體" w:hAnsi="Times New Roman" w:cs="Times New Roman"/>
                <w:sz w:val="26"/>
                <w:szCs w:val="26"/>
              </w:rPr>
              <w:t>光碟（</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4.7GB DVD</w:t>
            </w:r>
            <w:r w:rsidRPr="00854ACE">
              <w:rPr>
                <w:rFonts w:ascii="Times New Roman" w:eastAsia="標楷體" w:hAnsi="Times New Roman" w:cs="Times New Roman"/>
                <w:sz w:val="26"/>
                <w:szCs w:val="26"/>
              </w:rPr>
              <w:t>光碟片。</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145.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何者屬於侵害智慧財產權的行為？（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）在網路上公布自己撰寫的程式碼（</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）將自己購買的軟體複製給好朋友使用（</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）向朋友借有版權的</w:t>
            </w:r>
            <w:r w:rsidRPr="00854ACE">
              <w:rPr>
                <w:rFonts w:ascii="Times New Roman" w:eastAsia="標楷體" w:hAnsi="Times New Roman" w:cs="Times New Roman"/>
                <w:sz w:val="26"/>
                <w:szCs w:val="26"/>
              </w:rPr>
              <w:t>CD</w:t>
            </w:r>
            <w:r w:rsidRPr="00854ACE">
              <w:rPr>
                <w:rFonts w:ascii="Times New Roman" w:eastAsia="標楷體" w:hAnsi="Times New Roman" w:cs="Times New Roman"/>
                <w:sz w:val="26"/>
                <w:szCs w:val="26"/>
              </w:rPr>
              <w:t>或</w:t>
            </w:r>
            <w:r w:rsidRPr="00854ACE">
              <w:rPr>
                <w:rFonts w:ascii="Times New Roman" w:eastAsia="標楷體" w:hAnsi="Times New Roman" w:cs="Times New Roman"/>
                <w:sz w:val="26"/>
                <w:szCs w:val="26"/>
              </w:rPr>
              <w:t>DVD</w:t>
            </w:r>
            <w:r w:rsidRPr="00854ACE">
              <w:rPr>
                <w:rFonts w:ascii="Times New Roman" w:eastAsia="標楷體" w:hAnsi="Times New Roman" w:cs="Times New Roman"/>
                <w:sz w:val="26"/>
                <w:szCs w:val="26"/>
              </w:rPr>
              <w:t>來欣賞（</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）使用分享器讓多臺電腦使用同一個</w:t>
            </w:r>
            <w:r w:rsidRPr="00854ACE">
              <w:rPr>
                <w:rFonts w:ascii="Times New Roman" w:eastAsia="標楷體" w:hAnsi="Times New Roman" w:cs="Times New Roman"/>
                <w:sz w:val="26"/>
                <w:szCs w:val="26"/>
              </w:rPr>
              <w:t>ADSL</w:t>
            </w:r>
            <w:r w:rsidRPr="00854ACE">
              <w:rPr>
                <w:rFonts w:ascii="Times New Roman" w:eastAsia="標楷體" w:hAnsi="Times New Roman" w:cs="Times New Roman"/>
                <w:sz w:val="26"/>
                <w:szCs w:val="26"/>
              </w:rPr>
              <w:t>帳號上網。</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146.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有關</w:t>
            </w:r>
            <w:r w:rsidRPr="00854ACE">
              <w:rPr>
                <w:rFonts w:ascii="Times New Roman" w:eastAsia="標楷體" w:hAnsi="Times New Roman" w:cs="Times New Roman"/>
                <w:sz w:val="26"/>
                <w:szCs w:val="26"/>
              </w:rPr>
              <w:t xml:space="preserve"> Word </w:t>
            </w:r>
            <w:r w:rsidRPr="00854ACE">
              <w:rPr>
                <w:rFonts w:ascii="Times New Roman" w:eastAsia="標楷體" w:hAnsi="Times New Roman" w:cs="Times New Roman"/>
                <w:sz w:val="26"/>
                <w:szCs w:val="26"/>
              </w:rPr>
              <w:t>表格功能的敘述，何者正確？（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）表格內的資料可以進行排序與運算（</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）合併儲存格可以合併不相鄰的儲存格（</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）一個儲存格只能插入一條對角線（</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）選取整個表格後按下</w:t>
            </w:r>
            <w:r w:rsidRPr="00854ACE">
              <w:rPr>
                <w:rFonts w:ascii="Times New Roman" w:eastAsia="標楷體" w:hAnsi="Times New Roman" w:cs="Times New Roman"/>
                <w:sz w:val="26"/>
                <w:szCs w:val="26"/>
              </w:rPr>
              <w:t xml:space="preserve"> Delete </w:t>
            </w:r>
            <w:r w:rsidRPr="00854ACE">
              <w:rPr>
                <w:rFonts w:ascii="Times New Roman" w:eastAsia="標楷體" w:hAnsi="Times New Roman" w:cs="Times New Roman"/>
                <w:sz w:val="26"/>
                <w:szCs w:val="26"/>
              </w:rPr>
              <w:t>鍵可以刪除整個表格。</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147.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MS-Windows</w:t>
            </w:r>
            <w:r w:rsidRPr="00854ACE">
              <w:rPr>
                <w:rFonts w:ascii="Times New Roman" w:eastAsia="標楷體" w:hAnsi="Times New Roman" w:cs="Times New Roman"/>
                <w:sz w:val="26"/>
                <w:szCs w:val="26"/>
              </w:rPr>
              <w:t>系統中，自執行「複製」、「剪下來」指令所得到的資料，在執行「貼上去」至目的檔案前，一般均暫存在下列何種應用程式中？（</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）檔案管理員（</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）控制臺（</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）記事本（</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）剪貼簿。</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148.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Windows</w:t>
            </w:r>
            <w:r w:rsidRPr="00854ACE">
              <w:rPr>
                <w:rFonts w:ascii="Times New Roman" w:eastAsia="標楷體" w:hAnsi="Times New Roman" w:cs="Times New Roman"/>
                <w:sz w:val="26"/>
                <w:szCs w:val="26"/>
              </w:rPr>
              <w:t>系統中，若發生當機或某個程式沒有反應時，可以啟動哪一個程式來停止「沒有回應」的工作？（</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）工作管理員（</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）裝置和印表機（</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）效能管理員（</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）控制台。</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149.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200</w:t>
            </w:r>
            <w:r w:rsidRPr="00854ACE">
              <w:rPr>
                <w:rFonts w:ascii="Times New Roman" w:eastAsia="標楷體" w:hAnsi="Times New Roman" w:cs="Times New Roman"/>
                <w:sz w:val="26"/>
                <w:szCs w:val="26"/>
              </w:rPr>
              <w:t>元商品全面</w:t>
            </w:r>
            <w:r w:rsidRPr="00854ACE">
              <w:rPr>
                <w:rFonts w:ascii="Times New Roman" w:eastAsia="標楷體" w:hAnsi="Times New Roman" w:cs="Times New Roman"/>
                <w:sz w:val="26"/>
                <w:szCs w:val="26"/>
              </w:rPr>
              <w:t>79</w:t>
            </w:r>
            <w:r w:rsidRPr="00854ACE">
              <w:rPr>
                <w:rFonts w:ascii="Times New Roman" w:eastAsia="標楷體" w:hAnsi="Times New Roman" w:cs="Times New Roman"/>
                <w:sz w:val="26"/>
                <w:szCs w:val="26"/>
              </w:rPr>
              <w:t>折，則一件商品的價格為（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42</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158</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79</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179</w:t>
            </w:r>
            <w:r w:rsidRPr="00854ACE">
              <w:rPr>
                <w:rFonts w:ascii="Times New Roman" w:eastAsia="標楷體" w:hAnsi="Times New Roman" w:cs="Times New Roman"/>
                <w:sz w:val="26"/>
                <w:szCs w:val="26"/>
              </w:rPr>
              <w:t>元。</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150.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Windows 7</w:t>
            </w:r>
            <w:r w:rsidRPr="00854ACE">
              <w:rPr>
                <w:rFonts w:ascii="Times New Roman" w:eastAsia="標楷體" w:hAnsi="Times New Roman" w:cs="Times New Roman"/>
                <w:sz w:val="26"/>
                <w:szCs w:val="26"/>
              </w:rPr>
              <w:t>中如果想移除電腦中的</w:t>
            </w:r>
            <w:r w:rsidRPr="00854ACE">
              <w:rPr>
                <w:rFonts w:ascii="Times New Roman" w:eastAsia="標楷體" w:hAnsi="Times New Roman" w:cs="Times New Roman"/>
                <w:sz w:val="26"/>
                <w:szCs w:val="26"/>
              </w:rPr>
              <w:t>Word 2003</w:t>
            </w:r>
            <w:r w:rsidRPr="00854ACE">
              <w:rPr>
                <w:rFonts w:ascii="Times New Roman" w:eastAsia="標楷體" w:hAnsi="Times New Roman" w:cs="Times New Roman"/>
                <w:sz w:val="26"/>
                <w:szCs w:val="26"/>
              </w:rPr>
              <w:t>，然後再安裝</w:t>
            </w:r>
            <w:r w:rsidRPr="00854ACE">
              <w:rPr>
                <w:rFonts w:ascii="Times New Roman" w:eastAsia="標楷體" w:hAnsi="Times New Roman" w:cs="Times New Roman"/>
                <w:sz w:val="26"/>
                <w:szCs w:val="26"/>
              </w:rPr>
              <w:t>Word 2010</w:t>
            </w:r>
            <w:r w:rsidRPr="00854ACE">
              <w:rPr>
                <w:rFonts w:ascii="Times New Roman" w:eastAsia="標楷體" w:hAnsi="Times New Roman" w:cs="Times New Roman"/>
                <w:sz w:val="26"/>
                <w:szCs w:val="26"/>
              </w:rPr>
              <w:t>，他可以透過哪一個項目來移除應用程式？（</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）系統（</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）安全地移除硬體（</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）解除安裝程式（</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）軟體管理員。</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151.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如果要在短距離使用無線傳輸技術整合手機及耳機等設備，可使用哪種技術？（</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WLAN</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）藍芽（</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Wi-Fi</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）微波。</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152.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何者不是</w:t>
            </w:r>
            <w:r w:rsidRPr="00854ACE">
              <w:rPr>
                <w:rFonts w:ascii="Times New Roman" w:eastAsia="標楷體" w:hAnsi="Times New Roman" w:cs="Times New Roman"/>
                <w:sz w:val="26"/>
                <w:szCs w:val="26"/>
              </w:rPr>
              <w:t>WWW</w:t>
            </w:r>
            <w:r w:rsidRPr="00854ACE">
              <w:rPr>
                <w:rFonts w:ascii="Times New Roman" w:eastAsia="標楷體" w:hAnsi="Times New Roman" w:cs="Times New Roman"/>
                <w:sz w:val="26"/>
                <w:szCs w:val="26"/>
              </w:rPr>
              <w:t>瀏覽器？（</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Internet Explorer</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Google Chrome</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Firefox</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Dropbox</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153.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Microsoft Word 2010</w:t>
            </w:r>
            <w:r w:rsidRPr="00854ACE">
              <w:rPr>
                <w:rFonts w:ascii="Times New Roman" w:eastAsia="標楷體" w:hAnsi="Times New Roman" w:cs="Times New Roman"/>
                <w:sz w:val="26"/>
                <w:szCs w:val="26"/>
              </w:rPr>
              <w:t>的表格功能中，何者可以畫一條對角線（</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）插入表格（</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）文字轉換為表格（</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）快速表格（</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）手繪表格。</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154.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Microsoft Word 2010</w:t>
            </w:r>
            <w:r w:rsidRPr="00854ACE">
              <w:rPr>
                <w:rFonts w:ascii="Times New Roman" w:eastAsia="標楷體" w:hAnsi="Times New Roman" w:cs="Times New Roman"/>
                <w:sz w:val="26"/>
                <w:szCs w:val="26"/>
              </w:rPr>
              <w:t>的表格功能中，何者可以將「</w:t>
            </w:r>
            <w:r w:rsidRPr="00854ACE">
              <w:rPr>
                <w:rFonts w:ascii="Times New Roman" w:eastAsia="標楷體" w:hAnsi="Times New Roman" w:cs="Times New Roman"/>
                <w:sz w:val="26"/>
                <w:szCs w:val="26"/>
              </w:rPr>
              <w:t>1,2,3,4</w:t>
            </w:r>
            <w:r w:rsidRPr="00854ACE">
              <w:rPr>
                <w:rFonts w:ascii="Times New Roman" w:eastAsia="標楷體" w:hAnsi="Times New Roman" w:cs="Times New Roman"/>
                <w:sz w:val="26"/>
                <w:szCs w:val="26"/>
              </w:rPr>
              <w:t>」轉成</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欄</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列的表格（</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）插入表格（</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）文字轉換為表格（</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）快速表格（</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）手繪表格。</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155.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Microsoft Word 2010</w:t>
            </w:r>
            <w:r w:rsidRPr="00854ACE">
              <w:rPr>
                <w:rFonts w:ascii="Times New Roman" w:eastAsia="標楷體" w:hAnsi="Times New Roman" w:cs="Times New Roman"/>
                <w:sz w:val="26"/>
                <w:szCs w:val="26"/>
              </w:rPr>
              <w:t>的表格功能中，何者可劃出內建的行事曆（</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）插入表格（</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）文字轉換為表格（</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）快速表格（</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）手繪表格。</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156.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小明在網路下載並執行一個名為「遊戲破解王」的程式，結果過幾天發現電腦中的帳號密碼都外流了，請問上述情況的發生與下列何者最為相關？（</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）巨集病毒（</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）特洛伊木馬（</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）電力中斷（</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SSL</w:t>
            </w:r>
            <w:r w:rsidRPr="00854ACE">
              <w:rPr>
                <w:rFonts w:ascii="Times New Roman" w:eastAsia="標楷體" w:hAnsi="Times New Roman" w:cs="Times New Roman"/>
                <w:sz w:val="26"/>
                <w:szCs w:val="26"/>
              </w:rPr>
              <w:t>機制。</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157.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賣場內商品陳列的重點何者錯誤（</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）容易交易購買（</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）店內通行便利（</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）商品陳列宜大量擺貨（</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）便利顧客進行商品比較。</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158.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下列何者可以掌管電腦系統（包括硬體與軟體）的運作，它就像一個管理員，可以進行資源分配、排解衝突、維護電腦系統的穩定？（</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）檔案系統（</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）作業系統（</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）電子試算表（</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）文書處理系統。</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159.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在使用</w:t>
            </w:r>
            <w:r w:rsidRPr="00854ACE">
              <w:rPr>
                <w:rFonts w:ascii="Times New Roman" w:eastAsia="標楷體" w:hAnsi="Times New Roman" w:cs="Times New Roman"/>
                <w:sz w:val="26"/>
                <w:szCs w:val="26"/>
              </w:rPr>
              <w:t xml:space="preserve"> Microsoft Word </w:t>
            </w:r>
            <w:r w:rsidRPr="00854ACE">
              <w:rPr>
                <w:rFonts w:ascii="Times New Roman" w:eastAsia="標楷體" w:hAnsi="Times New Roman" w:cs="Times New Roman"/>
                <w:sz w:val="26"/>
                <w:szCs w:val="26"/>
              </w:rPr>
              <w:t>時，若要以『拖曳法』複製選定的字串，則在拖曳時須同時</w:t>
            </w:r>
            <w:r w:rsidRPr="00854ACE">
              <w:rPr>
                <w:rFonts w:ascii="Times New Roman" w:eastAsia="標楷體" w:hAnsi="Times New Roman" w:cs="Times New Roman"/>
                <w:sz w:val="26"/>
                <w:szCs w:val="26"/>
              </w:rPr>
              <w:t xml:space="preserve"> </w:t>
            </w:r>
            <w:r w:rsidRPr="00854ACE">
              <w:rPr>
                <w:rFonts w:ascii="Times New Roman" w:eastAsia="標楷體" w:hAnsi="Times New Roman" w:cs="Times New Roman"/>
                <w:sz w:val="26"/>
                <w:szCs w:val="26"/>
              </w:rPr>
              <w:t>按住哪一個按鍵？（</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Alt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Ctrl</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F2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Shift</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160.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想要搜尋所有</w:t>
            </w:r>
            <w:r w:rsidRPr="00854ACE">
              <w:rPr>
                <w:rFonts w:ascii="Times New Roman" w:eastAsia="標楷體" w:hAnsi="Times New Roman" w:cs="Times New Roman"/>
                <w:sz w:val="26"/>
                <w:szCs w:val="26"/>
              </w:rPr>
              <w:t>A</w:t>
            </w:r>
            <w:r w:rsidRPr="00854ACE">
              <w:rPr>
                <w:rFonts w:ascii="Times New Roman" w:eastAsia="標楷體" w:hAnsi="Times New Roman" w:cs="Times New Roman"/>
                <w:sz w:val="26"/>
                <w:szCs w:val="26"/>
              </w:rPr>
              <w:t>開頭</w:t>
            </w:r>
            <w:r w:rsidRPr="00854ACE">
              <w:rPr>
                <w:rFonts w:ascii="Times New Roman" w:eastAsia="標楷體" w:hAnsi="Times New Roman" w:cs="Times New Roman"/>
                <w:sz w:val="26"/>
                <w:szCs w:val="26"/>
              </w:rPr>
              <w:t>B</w:t>
            </w:r>
            <w:r w:rsidRPr="00854ACE">
              <w:rPr>
                <w:rFonts w:ascii="Times New Roman" w:eastAsia="標楷體" w:hAnsi="Times New Roman" w:cs="Times New Roman"/>
                <w:sz w:val="26"/>
                <w:szCs w:val="26"/>
              </w:rPr>
              <w:t>結尾的執行檔，可以在搜尋時使用以下哪個選項（</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A?B.exe</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A*B*.exe</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A*B.exe</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A?B?.exe</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161.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哪一種技術是利用手機即可像悠遊卡一樣在超商付款，目前已有</w:t>
            </w:r>
            <w:r w:rsidRPr="00854ACE">
              <w:rPr>
                <w:rFonts w:ascii="Times New Roman" w:eastAsia="標楷體" w:hAnsi="Times New Roman" w:cs="Times New Roman"/>
                <w:sz w:val="26"/>
                <w:szCs w:val="26"/>
              </w:rPr>
              <w:t>Apple Pay</w:t>
            </w:r>
            <w:r w:rsidRPr="00854ACE">
              <w:rPr>
                <w:rFonts w:ascii="Times New Roman" w:eastAsia="標楷體" w:hAnsi="Times New Roman" w:cs="Times New Roman"/>
                <w:sz w:val="26"/>
                <w:szCs w:val="26"/>
              </w:rPr>
              <w:t>和</w:t>
            </w:r>
            <w:r w:rsidRPr="00854ACE">
              <w:rPr>
                <w:rFonts w:ascii="Times New Roman" w:eastAsia="標楷體" w:hAnsi="Times New Roman" w:cs="Times New Roman"/>
                <w:sz w:val="26"/>
                <w:szCs w:val="26"/>
              </w:rPr>
              <w:t>Easy Hami</w:t>
            </w:r>
            <w:r w:rsidRPr="00854ACE">
              <w:rPr>
                <w:rFonts w:ascii="Times New Roman" w:eastAsia="標楷體" w:hAnsi="Times New Roman" w:cs="Times New Roman"/>
                <w:sz w:val="26"/>
                <w:szCs w:val="26"/>
              </w:rPr>
              <w:t>手機錢包等行動付款實例？（</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GPS</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POS</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AR</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NFC</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162.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網路行銷商品在商店網頁設計上最基本的服務項目為何？（</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）諮詢服務（</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）促銷訊息（</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）美化照片（</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）比價服務。</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163.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下列之輔助記憶裝置中，何者之存取速度最快？（</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）硬碟（</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）光碟（</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）磁帶（</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）軟碟。</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164.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何者敘述錯誤？（</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）資料夾中可以建立新資料夾（</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）資料夾中可以儲存新檔案（</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）檔案中可以建立新資料夾（</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）檔案中可以儲存資料。</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165.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檔案的目的為（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）管理檔案（</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）管理資料夾（</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）分享檔案與設備（</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）存放程式或資料。</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166.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同時兼具有輸入和輸出功能的裝置為何？（</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）滑鼠（</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）觸控螢幕（</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）列表機（</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）掃描器。</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167.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硬碟資料為防止重要資料流失或中毒，應常定期執行何種工作？（</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）重組（</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）格式化（</w:t>
            </w:r>
            <w:r w:rsidRPr="00854ACE">
              <w:rPr>
                <w:rFonts w:ascii="Times New Roman" w:eastAsia="標楷體" w:hAnsi="Times New Roman" w:cs="Times New Roman"/>
                <w:sz w:val="26"/>
                <w:szCs w:val="26"/>
              </w:rPr>
              <w:t>Format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）備份（</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）用清潔片清洗。</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168.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哪一種檔案類型，我們無法直接利用</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的「開啟舊檔」功能直接開啟？（</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.txt</w:t>
            </w:r>
            <w:r w:rsidRPr="00854ACE">
              <w:rPr>
                <w:rFonts w:ascii="Times New Roman" w:eastAsia="標楷體" w:hAnsi="Times New Roman" w:cs="Times New Roman"/>
                <w:sz w:val="26"/>
                <w:szCs w:val="26"/>
              </w:rPr>
              <w:t>的文字檔案（</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文件（</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.htm</w:t>
            </w:r>
            <w:r w:rsidRPr="00854ACE">
              <w:rPr>
                <w:rFonts w:ascii="Times New Roman" w:eastAsia="標楷體" w:hAnsi="Times New Roman" w:cs="Times New Roman"/>
                <w:sz w:val="26"/>
                <w:szCs w:val="26"/>
              </w:rPr>
              <w:t>的網頁檔（</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）小畫家圖檔。</w:t>
            </w:r>
          </w:p>
          <w:p w:rsidR="00DD552E" w:rsidRPr="00854ACE" w:rsidRDefault="00DD552E" w:rsidP="00FD1691">
            <w:pPr>
              <w:spacing w:line="276" w:lineRule="auto"/>
              <w:jc w:val="both"/>
              <w:rPr>
                <w:rFonts w:ascii="Times New Roman" w:eastAsia="標楷體" w:hAnsi="Times New Roman" w:cs="Times New Roman"/>
                <w:sz w:val="26"/>
                <w:szCs w:val="26"/>
              </w:rPr>
            </w:pP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169.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在所有原料充分供應的狀態下，每道菜</w:t>
            </w:r>
            <w:r w:rsidRPr="00854ACE">
              <w:rPr>
                <w:rFonts w:ascii="Times New Roman" w:eastAsia="標楷體" w:hAnsi="Times New Roman" w:cs="Times New Roman"/>
                <w:sz w:val="26"/>
                <w:szCs w:val="26"/>
              </w:rPr>
              <w:t>99</w:t>
            </w:r>
            <w:r w:rsidRPr="00854ACE">
              <w:rPr>
                <w:rFonts w:ascii="Times New Roman" w:eastAsia="標楷體" w:hAnsi="Times New Roman" w:cs="Times New Roman"/>
                <w:sz w:val="26"/>
                <w:szCs w:val="26"/>
              </w:rPr>
              <w:t>元的餐廳，何者的毛利最高？（</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）鳳梨蝦球（</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）客家小炒（</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）炒高麗菜（</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）蒜泥白肉。</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170.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悠遊卡利用哪一種技術可以在超商付款？（</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GPS</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POS</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RFID</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NFC</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171.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NB</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NoteBook</w:t>
            </w:r>
            <w:r w:rsidRPr="00854ACE">
              <w:rPr>
                <w:rFonts w:ascii="Times New Roman" w:eastAsia="標楷體" w:hAnsi="Times New Roman" w:cs="Times New Roman"/>
                <w:sz w:val="26"/>
                <w:szCs w:val="26"/>
              </w:rPr>
              <w:t>）是下列何者的簡稱？（</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）個人數位助理（</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）全球定位系統（</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）個人電腦（</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）筆記型電腦。</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172.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DM</w:t>
            </w:r>
            <w:r w:rsidRPr="00854ACE">
              <w:rPr>
                <w:rFonts w:ascii="Times New Roman" w:eastAsia="標楷體" w:hAnsi="Times New Roman" w:cs="Times New Roman"/>
                <w:sz w:val="26"/>
                <w:szCs w:val="26"/>
              </w:rPr>
              <w:t>的廣告技巧不包括哪一項？（</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）設計精美的信封（</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DM</w:t>
            </w:r>
            <w:r w:rsidRPr="00854ACE">
              <w:rPr>
                <w:rFonts w:ascii="Times New Roman" w:eastAsia="標楷體" w:hAnsi="Times New Roman" w:cs="Times New Roman"/>
                <w:sz w:val="26"/>
                <w:szCs w:val="26"/>
              </w:rPr>
              <w:t>最好附一封給消費者的信函（</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）內容要簡明（</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）不可重複寄送。</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173.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kern w:val="0"/>
                <w:sz w:val="26"/>
                <w:szCs w:val="26"/>
              </w:rPr>
              <w:t>資安專家建議民眾使用電腦後應刪除</w:t>
            </w:r>
            <w:r w:rsidRPr="00854ACE">
              <w:rPr>
                <w:rFonts w:ascii="Times New Roman" w:eastAsia="標楷體" w:hAnsi="Times New Roman" w:cs="Times New Roman"/>
                <w:kern w:val="0"/>
                <w:sz w:val="26"/>
                <w:szCs w:val="26"/>
              </w:rPr>
              <w:t>cookie</w:t>
            </w:r>
            <w:r w:rsidRPr="00854ACE">
              <w:rPr>
                <w:rFonts w:ascii="Times New Roman" w:eastAsia="標楷體" w:hAnsi="Times New Roman" w:cs="Times New Roman"/>
                <w:kern w:val="0"/>
                <w:sz w:val="26"/>
                <w:szCs w:val="26"/>
              </w:rPr>
              <w:t>，請問</w:t>
            </w:r>
            <w:r w:rsidRPr="00854ACE">
              <w:rPr>
                <w:rFonts w:ascii="Times New Roman" w:eastAsia="標楷體" w:hAnsi="Times New Roman" w:cs="Times New Roman"/>
                <w:kern w:val="0"/>
                <w:sz w:val="26"/>
                <w:szCs w:val="26"/>
              </w:rPr>
              <w:t>cookie</w:t>
            </w:r>
            <w:r w:rsidRPr="00854ACE">
              <w:rPr>
                <w:rFonts w:ascii="Times New Roman" w:eastAsia="標楷體" w:hAnsi="Times New Roman" w:cs="Times New Roman"/>
                <w:kern w:val="0"/>
                <w:sz w:val="26"/>
                <w:szCs w:val="26"/>
              </w:rPr>
              <w:t>是指</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kern w:val="0"/>
                <w:sz w:val="26"/>
                <w:szCs w:val="26"/>
              </w:rPr>
              <w:t>瀏覽網頁的暫存檔</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kern w:val="0"/>
                <w:sz w:val="26"/>
                <w:szCs w:val="26"/>
              </w:rPr>
              <w:t>電腦程式的漏洞</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kern w:val="0"/>
                <w:sz w:val="26"/>
                <w:szCs w:val="26"/>
              </w:rPr>
              <w:t>防毒軟體的病毒碼</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kern w:val="0"/>
                <w:sz w:val="26"/>
                <w:szCs w:val="26"/>
              </w:rPr>
              <w:t>記錄有帳號及瀏覽記錄的檔案。</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174.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要給顧客高檔的感覺，可用何種陳列方式？（</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）專櫃陳列（</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）廉價陳列（</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）活動式陳列（</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）花車陳列。</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175.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聖誕節時，所有店員促銷聖誕商品，穿上聖誕老公公的衣服當作制服，屬於何種陳列方式？（</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）專櫃陳列（</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）樣品陳列（</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）活動式陳列（</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）投入式陳列。</w:t>
            </w:r>
          </w:p>
        </w:tc>
      </w:tr>
      <w:tr w:rsidR="00B34226" w:rsidRPr="00854ACE" w:rsidTr="00177FDA">
        <w:tc>
          <w:tcPr>
            <w:tcW w:w="817" w:type="dxa"/>
            <w:shd w:val="clear" w:color="auto" w:fill="auto"/>
          </w:tcPr>
          <w:p w:rsidR="00B34226" w:rsidRPr="00854ACE" w:rsidRDefault="00D804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176.</w:t>
            </w:r>
          </w:p>
        </w:tc>
        <w:tc>
          <w:tcPr>
            <w:tcW w:w="8314" w:type="dxa"/>
            <w:gridSpan w:val="4"/>
            <w:shd w:val="clear" w:color="auto" w:fill="auto"/>
          </w:tcPr>
          <w:p w:rsidR="00B34226" w:rsidRPr="00854ACE" w:rsidRDefault="00D8042E"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下列何者不是</w:t>
            </w:r>
            <w:r w:rsidR="00854ACE" w:rsidRPr="00854ACE">
              <w:rPr>
                <w:rFonts w:ascii="Times New Roman" w:eastAsia="標楷體" w:hAnsi="Times New Roman" w:cs="Times New Roman"/>
                <w:color w:val="FF0000"/>
                <w:sz w:val="26"/>
                <w:szCs w:val="26"/>
              </w:rPr>
              <w:t>AIDMA</w:t>
            </w:r>
            <w:r w:rsidRPr="00854ACE">
              <w:rPr>
                <w:rFonts w:ascii="Times New Roman" w:eastAsia="標楷體" w:hAnsi="Times New Roman" w:cs="Times New Roman"/>
                <w:sz w:val="26"/>
                <w:szCs w:val="26"/>
              </w:rPr>
              <w:t>的內容？（</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）注意（</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）確認（</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）行動（</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）興趣。</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177.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產品推廣方式有很多種，以下何者非產品推廣的考量項目？（</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）商品陳列（</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）商品包裝（</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）準確的記帳（</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）店面廣告。</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178.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我們經常收到許多種直寄郵件，以下何者為直寄郵件的英文縮寫？（</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DP</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DM</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PM</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MD</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179.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在行銷實務中提到的</w:t>
            </w:r>
            <w:r w:rsidRPr="00854ACE">
              <w:rPr>
                <w:rFonts w:ascii="Times New Roman" w:eastAsia="標楷體" w:hAnsi="Times New Roman" w:cs="Times New Roman"/>
                <w:sz w:val="26"/>
                <w:szCs w:val="26"/>
              </w:rPr>
              <w:t>POP</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Point Of Purchase</w:t>
            </w:r>
            <w:r w:rsidRPr="00854ACE">
              <w:rPr>
                <w:rFonts w:ascii="Times New Roman" w:eastAsia="標楷體" w:hAnsi="Times New Roman" w:cs="Times New Roman"/>
                <w:sz w:val="26"/>
                <w:szCs w:val="26"/>
              </w:rPr>
              <w:t>）是指？（</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）一種可愛的字型（</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）引起購買慾的店面廣告（</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）一種壓克力廣告的做法（</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）所有以</w:t>
            </w:r>
            <w:r w:rsidRPr="00854ACE">
              <w:rPr>
                <w:rFonts w:ascii="Times New Roman" w:eastAsia="標楷體" w:hAnsi="Times New Roman" w:cs="Times New Roman"/>
                <w:sz w:val="26"/>
                <w:szCs w:val="26"/>
              </w:rPr>
              <w:t>POP</w:t>
            </w:r>
            <w:r w:rsidRPr="00854ACE">
              <w:rPr>
                <w:rFonts w:ascii="Times New Roman" w:eastAsia="標楷體" w:hAnsi="Times New Roman" w:cs="Times New Roman"/>
                <w:sz w:val="26"/>
                <w:szCs w:val="26"/>
              </w:rPr>
              <w:t>字型做成的大海報。</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180.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 xml:space="preserve">Microsoft Word </w:t>
            </w:r>
            <w:r w:rsidRPr="00854ACE">
              <w:rPr>
                <w:rFonts w:ascii="Times New Roman" w:eastAsia="標楷體" w:hAnsi="Times New Roman" w:cs="Times New Roman"/>
                <w:sz w:val="26"/>
                <w:szCs w:val="26"/>
              </w:rPr>
              <w:t>中，可利用「定位點」來調整文字的排列位置，當定位點設定好了之後，插入點要移到下一個定位點所在的位置，要按下列何鍵？（</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Ctrl</w:t>
            </w:r>
            <w:r w:rsidRPr="00854ACE">
              <w:rPr>
                <w:rFonts w:ascii="Times New Roman" w:eastAsia="標楷體" w:hAnsi="Times New Roman" w:cs="Times New Roman"/>
                <w:sz w:val="26"/>
                <w:szCs w:val="26"/>
              </w:rPr>
              <w:t>」鍵（</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Tab</w:t>
            </w:r>
            <w:r w:rsidRPr="00854ACE">
              <w:rPr>
                <w:rFonts w:ascii="Times New Roman" w:eastAsia="標楷體" w:hAnsi="Times New Roman" w:cs="Times New Roman"/>
                <w:sz w:val="26"/>
                <w:szCs w:val="26"/>
              </w:rPr>
              <w:t>」鍵（</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Shift</w:t>
            </w:r>
            <w:r w:rsidRPr="00854ACE">
              <w:rPr>
                <w:rFonts w:ascii="Times New Roman" w:eastAsia="標楷體" w:hAnsi="Times New Roman" w:cs="Times New Roman"/>
                <w:sz w:val="26"/>
                <w:szCs w:val="26"/>
              </w:rPr>
              <w:t>」鍵（</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Alt</w:t>
            </w:r>
            <w:r w:rsidRPr="00854ACE">
              <w:rPr>
                <w:rFonts w:ascii="Times New Roman" w:eastAsia="標楷體" w:hAnsi="Times New Roman" w:cs="Times New Roman"/>
                <w:sz w:val="26"/>
                <w:szCs w:val="26"/>
              </w:rPr>
              <w:t>」鍵。</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181.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A</w:t>
            </w:r>
            <w:r w:rsidRPr="00854ACE">
              <w:rPr>
                <w:rFonts w:ascii="Times New Roman" w:eastAsia="標楷體" w:hAnsi="Times New Roman" w:cs="Times New Roman"/>
                <w:sz w:val="26"/>
                <w:szCs w:val="26"/>
              </w:rPr>
              <w:t>商品</w:t>
            </w:r>
            <w:r w:rsidRPr="00854ACE">
              <w:rPr>
                <w:rFonts w:ascii="Times New Roman" w:eastAsia="標楷體" w:hAnsi="Times New Roman" w:cs="Times New Roman"/>
                <w:sz w:val="26"/>
                <w:szCs w:val="26"/>
              </w:rPr>
              <w:t>50</w:t>
            </w:r>
            <w:r w:rsidRPr="00854ACE">
              <w:rPr>
                <w:rFonts w:ascii="Times New Roman" w:eastAsia="標楷體" w:hAnsi="Times New Roman" w:cs="Times New Roman"/>
                <w:sz w:val="26"/>
                <w:szCs w:val="26"/>
              </w:rPr>
              <w:t>元，第二件打</w:t>
            </w:r>
            <w:r w:rsidRPr="00854ACE">
              <w:rPr>
                <w:rFonts w:ascii="Times New Roman" w:eastAsia="標楷體" w:hAnsi="Times New Roman" w:cs="Times New Roman"/>
                <w:sz w:val="26"/>
                <w:szCs w:val="26"/>
              </w:rPr>
              <w:t>6</w:t>
            </w:r>
            <w:r w:rsidRPr="00854ACE">
              <w:rPr>
                <w:rFonts w:ascii="Times New Roman" w:eastAsia="標楷體" w:hAnsi="Times New Roman" w:cs="Times New Roman"/>
                <w:sz w:val="26"/>
                <w:szCs w:val="26"/>
              </w:rPr>
              <w:t>折，如果買</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件，平均打幾折？（</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5</w:t>
            </w:r>
            <w:r w:rsidRPr="00854ACE">
              <w:rPr>
                <w:rFonts w:ascii="Times New Roman" w:eastAsia="標楷體" w:hAnsi="Times New Roman" w:cs="Times New Roman"/>
                <w:sz w:val="26"/>
                <w:szCs w:val="26"/>
              </w:rPr>
              <w:t>折（</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6</w:t>
            </w:r>
            <w:r w:rsidRPr="00854ACE">
              <w:rPr>
                <w:rFonts w:ascii="Times New Roman" w:eastAsia="標楷體" w:hAnsi="Times New Roman" w:cs="Times New Roman"/>
                <w:sz w:val="26"/>
                <w:szCs w:val="26"/>
              </w:rPr>
              <w:t>折（</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8</w:t>
            </w:r>
            <w:r w:rsidRPr="00854ACE">
              <w:rPr>
                <w:rFonts w:ascii="Times New Roman" w:eastAsia="標楷體" w:hAnsi="Times New Roman" w:cs="Times New Roman"/>
                <w:sz w:val="26"/>
                <w:szCs w:val="26"/>
              </w:rPr>
              <w:t>折（</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9</w:t>
            </w:r>
            <w:r w:rsidRPr="00854ACE">
              <w:rPr>
                <w:rFonts w:ascii="Times New Roman" w:eastAsia="標楷體" w:hAnsi="Times New Roman" w:cs="Times New Roman"/>
                <w:sz w:val="26"/>
                <w:szCs w:val="26"/>
              </w:rPr>
              <w:t>折。</w:t>
            </w:r>
          </w:p>
        </w:tc>
      </w:tr>
      <w:tr w:rsidR="00B34226" w:rsidRPr="00854ACE" w:rsidTr="00177FDA">
        <w:tc>
          <w:tcPr>
            <w:tcW w:w="817" w:type="dxa"/>
            <w:shd w:val="clear" w:color="auto" w:fill="auto"/>
          </w:tcPr>
          <w:p w:rsidR="00B34226" w:rsidRPr="00854ACE" w:rsidRDefault="00D804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182.</w:t>
            </w:r>
          </w:p>
        </w:tc>
        <w:tc>
          <w:tcPr>
            <w:tcW w:w="8314" w:type="dxa"/>
            <w:gridSpan w:val="4"/>
            <w:shd w:val="clear" w:color="auto" w:fill="auto"/>
          </w:tcPr>
          <w:p w:rsidR="00B34226" w:rsidRPr="00854ACE" w:rsidRDefault="00D8042E"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AIMDA</w:t>
            </w:r>
            <w:r w:rsidRPr="00854ACE">
              <w:rPr>
                <w:rFonts w:ascii="Times New Roman" w:eastAsia="標楷體" w:hAnsi="Times New Roman" w:cs="Times New Roman"/>
                <w:sz w:val="26"/>
                <w:szCs w:val="26"/>
              </w:rPr>
              <w:t>有</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個</w:t>
            </w:r>
            <w:r w:rsidRPr="00854ACE">
              <w:rPr>
                <w:rFonts w:ascii="Times New Roman" w:eastAsia="標楷體" w:hAnsi="Times New Roman" w:cs="Times New Roman"/>
                <w:sz w:val="26"/>
                <w:szCs w:val="26"/>
              </w:rPr>
              <w:t>A</w:t>
            </w:r>
            <w:r w:rsidRPr="00854ACE">
              <w:rPr>
                <w:rFonts w:ascii="Times New Roman" w:eastAsia="標楷體" w:hAnsi="Times New Roman" w:cs="Times New Roman"/>
                <w:sz w:val="26"/>
                <w:szCs w:val="26"/>
              </w:rPr>
              <w:t>，分別代表？（</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）注意與記憶（</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）興趣與注意（</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）欲望與注意（</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）注意與行動。</w:t>
            </w:r>
          </w:p>
          <w:p w:rsidR="00DD552E" w:rsidRPr="00854ACE" w:rsidRDefault="00DD552E" w:rsidP="00FD1691">
            <w:pPr>
              <w:spacing w:line="276" w:lineRule="auto"/>
              <w:jc w:val="both"/>
              <w:rPr>
                <w:rFonts w:ascii="Times New Roman" w:eastAsia="標楷體" w:hAnsi="Times New Roman" w:cs="Times New Roman"/>
                <w:sz w:val="26"/>
                <w:szCs w:val="26"/>
              </w:rPr>
            </w:pP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183.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POP</w:t>
            </w:r>
            <w:r w:rsidRPr="00854ACE">
              <w:rPr>
                <w:rFonts w:ascii="Times New Roman" w:eastAsia="標楷體" w:hAnsi="Times New Roman" w:cs="Times New Roman"/>
                <w:sz w:val="26"/>
                <w:szCs w:val="26"/>
              </w:rPr>
              <w:t>的功能，何者有誤？（</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）吸引顧客上門（</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）使顧客產生興趣（</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）傳達訊息（</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）可直接送到消費者手上，與消費者溝通。</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184.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POP</w:t>
            </w:r>
            <w:r w:rsidRPr="00854ACE">
              <w:rPr>
                <w:rFonts w:ascii="Times New Roman" w:eastAsia="標楷體" w:hAnsi="Times New Roman" w:cs="Times New Roman"/>
                <w:sz w:val="26"/>
                <w:szCs w:val="26"/>
              </w:rPr>
              <w:t>依使用目的分類，何者是吸引注目為目的？（</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）店外廣告（</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）店頭廣告（</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）店內廣告（</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）展示架廣告。</w:t>
            </w:r>
          </w:p>
        </w:tc>
      </w:tr>
      <w:tr w:rsidR="00B34226" w:rsidRPr="00854ACE" w:rsidTr="00177FDA">
        <w:tc>
          <w:tcPr>
            <w:tcW w:w="817" w:type="dxa"/>
            <w:shd w:val="clear" w:color="auto" w:fill="auto"/>
          </w:tcPr>
          <w:p w:rsidR="00B34226" w:rsidRPr="00854ACE" w:rsidRDefault="00D804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185.</w:t>
            </w:r>
          </w:p>
        </w:tc>
        <w:tc>
          <w:tcPr>
            <w:tcW w:w="8314" w:type="dxa"/>
            <w:gridSpan w:val="4"/>
            <w:shd w:val="clear" w:color="auto" w:fill="auto"/>
          </w:tcPr>
          <w:p w:rsidR="00B34226" w:rsidRPr="00854ACE" w:rsidRDefault="00D8042E"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下列何者不屬於文書處理軟體</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表格工具的功能？（</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）合併或分割儲存格（</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）依照設定的條件，進行資料篩選（</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）將表格的資料內容，依照某一個欄位排序（</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）在某一儲存格中加入公式，計算平均值。</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186.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POP</w:t>
            </w:r>
            <w:r w:rsidRPr="00854ACE">
              <w:rPr>
                <w:rFonts w:ascii="Times New Roman" w:eastAsia="標楷體" w:hAnsi="Times New Roman" w:cs="Times New Roman"/>
                <w:sz w:val="26"/>
                <w:szCs w:val="26"/>
              </w:rPr>
              <w:t>廣告中，有關售價的顏色，宜使用？（</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）黑色（</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）紅色（</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）灰色（</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）白色。</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187.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DM</w:t>
            </w:r>
            <w:r w:rsidRPr="00854ACE">
              <w:rPr>
                <w:rFonts w:ascii="Times New Roman" w:eastAsia="標楷體" w:hAnsi="Times New Roman" w:cs="Times New Roman"/>
                <w:sz w:val="26"/>
                <w:szCs w:val="26"/>
              </w:rPr>
              <w:t>的優點，不包括？（</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）可選定目標客群（</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）一對一寄送（</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）印刷精美（</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）需配合中間商的活動。</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188.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 xml:space="preserve">Microsoft Word </w:t>
            </w:r>
            <w:r w:rsidRPr="00854ACE">
              <w:rPr>
                <w:rFonts w:ascii="Times New Roman" w:eastAsia="標楷體" w:hAnsi="Times New Roman" w:cs="Times New Roman"/>
                <w:sz w:val="26"/>
                <w:szCs w:val="26"/>
              </w:rPr>
              <w:t>中，若要取消文件的兩欄設定，應如何操作？（</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）將文件的欄設定改設為一欄（</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）在文件的最後插入分頁符號（</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）版面配置中方向設為橫向（</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）在文件的最後</w:t>
            </w:r>
            <w:r w:rsidRPr="00854ACE">
              <w:rPr>
                <w:rFonts w:ascii="Times New Roman" w:eastAsia="標楷體" w:hAnsi="Times New Roman" w:cs="Times New Roman"/>
                <w:sz w:val="26"/>
                <w:szCs w:val="26"/>
              </w:rPr>
              <w:t xml:space="preserve"> </w:t>
            </w:r>
            <w:r w:rsidRPr="00854ACE">
              <w:rPr>
                <w:rFonts w:ascii="Times New Roman" w:eastAsia="標楷體" w:hAnsi="Times New Roman" w:cs="Times New Roman"/>
                <w:sz w:val="26"/>
                <w:szCs w:val="26"/>
              </w:rPr>
              <w:t>插入空白頁。</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189.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有關</w:t>
            </w:r>
            <w:r w:rsidRPr="00854ACE">
              <w:rPr>
                <w:rFonts w:ascii="Times New Roman" w:eastAsia="標楷體" w:hAnsi="Times New Roman" w:cs="Times New Roman"/>
                <w:sz w:val="26"/>
                <w:szCs w:val="26"/>
              </w:rPr>
              <w:t>DM</w:t>
            </w:r>
            <w:r w:rsidRPr="00854ACE">
              <w:rPr>
                <w:rFonts w:ascii="Times New Roman" w:eastAsia="標楷體" w:hAnsi="Times New Roman" w:cs="Times New Roman"/>
                <w:sz w:val="26"/>
                <w:szCs w:val="26"/>
              </w:rPr>
              <w:t>的設計製作，何者有誤？（</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）考慮色彩的魅力（</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）多了解商品與消費心理習性（</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）圖片不必配合訊息內容（</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）可用摺疊方式。</w:t>
            </w:r>
          </w:p>
        </w:tc>
      </w:tr>
      <w:tr w:rsidR="00B34226" w:rsidRPr="00854ACE" w:rsidTr="00177FDA">
        <w:tc>
          <w:tcPr>
            <w:tcW w:w="817" w:type="dxa"/>
            <w:shd w:val="clear" w:color="auto" w:fill="auto"/>
          </w:tcPr>
          <w:p w:rsidR="00B34226" w:rsidRPr="00854ACE" w:rsidRDefault="00D804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190.</w:t>
            </w:r>
          </w:p>
        </w:tc>
        <w:tc>
          <w:tcPr>
            <w:tcW w:w="8314" w:type="dxa"/>
            <w:gridSpan w:val="4"/>
            <w:shd w:val="clear" w:color="auto" w:fill="auto"/>
          </w:tcPr>
          <w:p w:rsidR="00B34226" w:rsidRPr="00854ACE" w:rsidRDefault="00D8042E" w:rsidP="009A1192">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 xml:space="preserve"> Microsoft Word </w:t>
            </w:r>
            <w:r w:rsidRPr="00854ACE">
              <w:rPr>
                <w:rFonts w:ascii="Times New Roman" w:eastAsia="標楷體" w:hAnsi="Times New Roman" w:cs="Times New Roman"/>
                <w:sz w:val="26"/>
                <w:szCs w:val="26"/>
              </w:rPr>
              <w:t>檢視模式中，哪一種不會出現圖片？（</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Web</w:t>
            </w:r>
            <w:r w:rsidRPr="00854ACE">
              <w:rPr>
                <w:rFonts w:ascii="Times New Roman" w:eastAsia="標楷體" w:hAnsi="Times New Roman" w:cs="Times New Roman"/>
                <w:sz w:val="26"/>
                <w:szCs w:val="26"/>
              </w:rPr>
              <w:t>版面配置（</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）閱讀模式（</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）大綱模式（</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）整頁模式。</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191.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何者不是</w:t>
            </w:r>
            <w:r w:rsidRPr="00854ACE">
              <w:rPr>
                <w:rFonts w:ascii="Times New Roman" w:eastAsia="標楷體" w:hAnsi="Times New Roman" w:cs="Times New Roman"/>
                <w:sz w:val="26"/>
                <w:szCs w:val="26"/>
              </w:rPr>
              <w:t>DM</w:t>
            </w:r>
            <w:r w:rsidRPr="00854ACE">
              <w:rPr>
                <w:rFonts w:ascii="Times New Roman" w:eastAsia="標楷體" w:hAnsi="Times New Roman" w:cs="Times New Roman"/>
                <w:sz w:val="26"/>
                <w:szCs w:val="26"/>
              </w:rPr>
              <w:t>的型式（</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）優惠贈券（</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）巨幅海報（</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）樣品目錄（</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）報刊夾頁。</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192.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有關商品陳列的技巧，何者正確？（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）人們習慣由右側向左側看，故將引人注意的東西儘量擺於右側（</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）一般賣場售貨至收款處，不宜設計長長的購物通道（</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）商品陳列宜由淺至深擺放（</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）商品陳列不宜太常變動，宜一年變動一次。</w:t>
            </w:r>
          </w:p>
        </w:tc>
      </w:tr>
      <w:tr w:rsidR="00B34226" w:rsidRPr="00854ACE" w:rsidTr="00177FDA">
        <w:tc>
          <w:tcPr>
            <w:tcW w:w="817" w:type="dxa"/>
            <w:shd w:val="clear" w:color="auto" w:fill="auto"/>
          </w:tcPr>
          <w:p w:rsidR="00B34226" w:rsidRPr="00854ACE" w:rsidRDefault="00D804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193.</w:t>
            </w:r>
          </w:p>
        </w:tc>
        <w:tc>
          <w:tcPr>
            <w:tcW w:w="8314" w:type="dxa"/>
            <w:gridSpan w:val="4"/>
            <w:shd w:val="clear" w:color="auto" w:fill="auto"/>
          </w:tcPr>
          <w:p w:rsidR="00B34226" w:rsidRPr="00854ACE" w:rsidRDefault="00D8042E"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商品配置運用講求三易原則，下列何者為非？（</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）易選（</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）易看（</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）易摸（</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）易拿。</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194.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MS Word</w:t>
            </w:r>
            <w:r w:rsidRPr="00854ACE">
              <w:rPr>
                <w:rFonts w:ascii="Times New Roman" w:eastAsia="標楷體" w:hAnsi="Times New Roman" w:cs="Times New Roman"/>
                <w:sz w:val="26"/>
                <w:szCs w:val="26"/>
              </w:rPr>
              <w:t>中要設定文字行距，應使用哪一種功能選項？（</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）常用</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字型（</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）常用</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段落（</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）版面配置</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分隔設定（</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）插入</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頁首及頁尾。</w:t>
            </w:r>
          </w:p>
        </w:tc>
      </w:tr>
      <w:tr w:rsidR="00B34226" w:rsidRPr="00854ACE" w:rsidTr="00177FDA">
        <w:tc>
          <w:tcPr>
            <w:tcW w:w="817" w:type="dxa"/>
            <w:shd w:val="clear" w:color="auto" w:fill="auto"/>
          </w:tcPr>
          <w:p w:rsidR="00B34226" w:rsidRPr="00854ACE" w:rsidRDefault="00D804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195.</w:t>
            </w:r>
          </w:p>
        </w:tc>
        <w:tc>
          <w:tcPr>
            <w:tcW w:w="8314" w:type="dxa"/>
            <w:gridSpan w:val="4"/>
            <w:shd w:val="clear" w:color="auto" w:fill="auto"/>
          </w:tcPr>
          <w:p w:rsidR="00B34226" w:rsidRPr="00854ACE" w:rsidRDefault="00D8042E"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下列何者不是現代商業的四種主要活動</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四流</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）金流（</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）物流（</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）資訊流（</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）通訊流。</w:t>
            </w:r>
          </w:p>
          <w:p w:rsidR="00DD552E" w:rsidRPr="00854ACE" w:rsidRDefault="00DD552E" w:rsidP="00FD1691">
            <w:pPr>
              <w:spacing w:line="276" w:lineRule="auto"/>
              <w:jc w:val="both"/>
              <w:rPr>
                <w:rFonts w:ascii="Times New Roman" w:eastAsia="標楷體" w:hAnsi="Times New Roman" w:cs="Times New Roman"/>
                <w:sz w:val="26"/>
                <w:szCs w:val="26"/>
              </w:rPr>
            </w:pPr>
          </w:p>
          <w:p w:rsidR="00DD552E" w:rsidRPr="00854ACE" w:rsidRDefault="00DD552E" w:rsidP="00FD1691">
            <w:pPr>
              <w:spacing w:line="276" w:lineRule="auto"/>
              <w:jc w:val="both"/>
              <w:rPr>
                <w:rFonts w:ascii="Times New Roman" w:eastAsia="標楷體" w:hAnsi="Times New Roman" w:cs="Times New Roman"/>
                <w:sz w:val="26"/>
                <w:szCs w:val="26"/>
              </w:rPr>
            </w:pP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196.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何者是依商品材質陳列法？（</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）依洗、切、烤、煮方式陳列（</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）依淺至深加以陳列（</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）飲料可依茶類、碳酸飲料、果汁等（</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）襪子可分男、女、兒童、運動襪等陳列。</w:t>
            </w:r>
          </w:p>
        </w:tc>
      </w:tr>
      <w:tr w:rsidR="00B34226" w:rsidRPr="00854ACE" w:rsidTr="00177FDA">
        <w:tc>
          <w:tcPr>
            <w:tcW w:w="817" w:type="dxa"/>
            <w:shd w:val="clear" w:color="auto" w:fill="auto"/>
          </w:tcPr>
          <w:p w:rsidR="00B34226" w:rsidRPr="00854ACE" w:rsidRDefault="00D804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197.</w:t>
            </w:r>
          </w:p>
        </w:tc>
        <w:tc>
          <w:tcPr>
            <w:tcW w:w="8314" w:type="dxa"/>
            <w:gridSpan w:val="4"/>
            <w:shd w:val="clear" w:color="auto" w:fill="auto"/>
          </w:tcPr>
          <w:p w:rsidR="00B34226" w:rsidRPr="00854ACE" w:rsidRDefault="00D8042E"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由總部百分百投資經營管理的稱為（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）直營（</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）特許加盟（</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）志願加盟（</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）個人商店。</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198.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MS Word</w:t>
            </w:r>
            <w:r w:rsidRPr="00854ACE">
              <w:rPr>
                <w:rFonts w:ascii="Times New Roman" w:eastAsia="標楷體" w:hAnsi="Times New Roman" w:cs="Times New Roman"/>
                <w:sz w:val="26"/>
                <w:szCs w:val="26"/>
              </w:rPr>
              <w:t>中要設定</w:t>
            </w:r>
            <w:r w:rsidRPr="00854ACE">
              <w:rPr>
                <w:rFonts w:ascii="Times New Roman" w:eastAsia="標楷體" w:hAnsi="Times New Roman" w:cs="Times New Roman"/>
                <w:sz w:val="26"/>
                <w:szCs w:val="26"/>
              </w:rPr>
              <w:t>20</w:t>
            </w:r>
            <w:r w:rsidRPr="00854ACE">
              <w:rPr>
                <w:rFonts w:ascii="Times New Roman" w:eastAsia="標楷體" w:hAnsi="Times New Roman" w:cs="Times New Roman"/>
                <w:sz w:val="26"/>
                <w:szCs w:val="26"/>
              </w:rPr>
              <w:t>個文字位置上移</w:t>
            </w:r>
            <w:r w:rsidRPr="00854ACE">
              <w:rPr>
                <w:rFonts w:ascii="Times New Roman" w:eastAsia="標楷體" w:hAnsi="Times New Roman" w:cs="Times New Roman"/>
                <w:sz w:val="26"/>
                <w:szCs w:val="26"/>
              </w:rPr>
              <w:t>6</w:t>
            </w:r>
            <w:r w:rsidRPr="00854ACE">
              <w:rPr>
                <w:rFonts w:ascii="Times New Roman" w:eastAsia="標楷體" w:hAnsi="Times New Roman" w:cs="Times New Roman"/>
                <w:sz w:val="26"/>
                <w:szCs w:val="26"/>
              </w:rPr>
              <w:t>點，應使用哪一種功能選項？（</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）常用</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字型（</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）常用</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段落（</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）版面配置</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分隔設定（</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）插入</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頁首及頁尾。</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199.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合理的陳列商品，不具有何種作用（</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）方便購買（</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）美化商品（</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）刺激銷售（</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）節約空間。</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200.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商品陳列時不宜太高或太低，且要整齊、美觀，符合（</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）易看（</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）易取（</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）易選（</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）以上皆是　等重點。</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201.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百貨業若用來展示當月主題活動商品、新進商品，則多數採用（</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）紙箱陳列（</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）投入式陳列（</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）階梯式陳列（</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）櫥窗陳列。</w:t>
            </w:r>
          </w:p>
        </w:tc>
      </w:tr>
      <w:tr w:rsidR="00B34226" w:rsidRPr="00854ACE" w:rsidTr="00177FDA">
        <w:tc>
          <w:tcPr>
            <w:tcW w:w="817" w:type="dxa"/>
            <w:shd w:val="clear" w:color="auto" w:fill="auto"/>
          </w:tcPr>
          <w:p w:rsidR="00B34226" w:rsidRPr="00854ACE" w:rsidRDefault="00D804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202.</w:t>
            </w:r>
          </w:p>
        </w:tc>
        <w:tc>
          <w:tcPr>
            <w:tcW w:w="8314" w:type="dxa"/>
            <w:gridSpan w:val="4"/>
            <w:shd w:val="clear" w:color="auto" w:fill="auto"/>
          </w:tcPr>
          <w:p w:rsidR="00B34226" w:rsidRPr="00854ACE" w:rsidRDefault="00D8042E"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目前行動電話廣告，大多以青少年的喜好方式呈現，此種經營管理哲學為何？（</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）銷售導向（</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）行銷導向（</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）生產導向（</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）產品導向。</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203.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MS Word</w:t>
            </w:r>
            <w:r w:rsidRPr="00854ACE">
              <w:rPr>
                <w:rFonts w:ascii="Times New Roman" w:eastAsia="標楷體" w:hAnsi="Times New Roman" w:cs="Times New Roman"/>
                <w:sz w:val="26"/>
                <w:szCs w:val="26"/>
              </w:rPr>
              <w:t>中要設定頁碼格式，應使用哪一種功能選項？（</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）常用</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字型（</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）常用</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段落（</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）版面配置</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分隔設定（</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）插入</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頁首及頁尾。</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204.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產品包裝的基本原則，不包括（</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）適用原則（</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）美觀原則（</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）經濟原則（</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）複雜原則。</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205.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何者是最常見的包裝方式（</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）改變包裝（</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）促銷包裝（</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）再使用包裝（</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）多種包裝。</w:t>
            </w:r>
          </w:p>
        </w:tc>
      </w:tr>
      <w:tr w:rsidR="00B34226" w:rsidRPr="00854ACE" w:rsidTr="00177FDA">
        <w:tc>
          <w:tcPr>
            <w:tcW w:w="817" w:type="dxa"/>
            <w:shd w:val="clear" w:color="auto" w:fill="auto"/>
          </w:tcPr>
          <w:p w:rsidR="00B34226" w:rsidRPr="00854ACE" w:rsidRDefault="00D804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206.</w:t>
            </w:r>
          </w:p>
        </w:tc>
        <w:tc>
          <w:tcPr>
            <w:tcW w:w="8314" w:type="dxa"/>
            <w:gridSpan w:val="4"/>
            <w:shd w:val="clear" w:color="auto" w:fill="auto"/>
          </w:tcPr>
          <w:p w:rsidR="00B34226" w:rsidRPr="00854ACE" w:rsidRDefault="00D8042E"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近幾年廣告行銷最有效且成長最快的媒體為何？（</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）電視廣告（</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）平面媒體（</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）網路行銷（</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）廣播電台。</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207.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何者包裝具有明顯標記，具有保護商品安全的作用（</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）小包裝（</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）中包裝（</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）外包裝（</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）商品銷售包裝。</w:t>
            </w:r>
          </w:p>
        </w:tc>
      </w:tr>
      <w:tr w:rsidR="00B34226" w:rsidRPr="00854ACE" w:rsidTr="00177FDA">
        <w:tc>
          <w:tcPr>
            <w:tcW w:w="817" w:type="dxa"/>
            <w:shd w:val="clear" w:color="auto" w:fill="auto"/>
          </w:tcPr>
          <w:p w:rsidR="00B34226" w:rsidRPr="00854ACE" w:rsidRDefault="00D804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208.</w:t>
            </w:r>
          </w:p>
        </w:tc>
        <w:tc>
          <w:tcPr>
            <w:tcW w:w="8314" w:type="dxa"/>
            <w:gridSpan w:val="4"/>
            <w:shd w:val="clear" w:color="auto" w:fill="auto"/>
          </w:tcPr>
          <w:p w:rsidR="00B34226" w:rsidRPr="00854ACE" w:rsidRDefault="00D8042E"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彈性訂價不包含下列那一項？（</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）時段差異（</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）品質差異（</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）品牌差異（</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）不因人身份而價格有差異。</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209.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行銷推廣的方式中，何者是企業在某一時期內利用特殊的工具來刺激消費者，使其對產品或服務產生強烈或立即的購買反應？（</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）促銷（</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）人員推廣（</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）廣告（</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）公共關係。</w:t>
            </w:r>
          </w:p>
          <w:p w:rsidR="00DD552E" w:rsidRPr="00854ACE" w:rsidRDefault="00DD552E" w:rsidP="00FD1691">
            <w:pPr>
              <w:spacing w:line="276" w:lineRule="auto"/>
              <w:jc w:val="both"/>
              <w:rPr>
                <w:rFonts w:ascii="Times New Roman" w:eastAsia="標楷體" w:hAnsi="Times New Roman" w:cs="Times New Roman"/>
                <w:sz w:val="26"/>
                <w:szCs w:val="26"/>
              </w:rPr>
            </w:pPr>
          </w:p>
          <w:p w:rsidR="00DD552E" w:rsidRPr="00854ACE" w:rsidRDefault="00DD552E" w:rsidP="00FD1691">
            <w:pPr>
              <w:spacing w:line="276" w:lineRule="auto"/>
              <w:jc w:val="both"/>
              <w:rPr>
                <w:rFonts w:ascii="Times New Roman" w:eastAsia="標楷體" w:hAnsi="Times New Roman" w:cs="Times New Roman"/>
                <w:sz w:val="26"/>
                <w:szCs w:val="26"/>
              </w:rPr>
            </w:pP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210.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考慮透過何種路徑，才能以最有效率的方式確實地將產品或服務送到顧客手上，則是屬於行銷</w:t>
            </w:r>
            <w:r w:rsidRPr="00854ACE">
              <w:rPr>
                <w:rFonts w:ascii="Times New Roman" w:eastAsia="標楷體" w:hAnsi="Times New Roman" w:cs="Times New Roman"/>
                <w:sz w:val="26"/>
                <w:szCs w:val="26"/>
              </w:rPr>
              <w:t>4P</w:t>
            </w:r>
            <w:r w:rsidRPr="00854ACE">
              <w:rPr>
                <w:rFonts w:ascii="Times New Roman" w:eastAsia="標楷體" w:hAnsi="Times New Roman" w:cs="Times New Roman"/>
                <w:sz w:val="26"/>
                <w:szCs w:val="26"/>
              </w:rPr>
              <w:t>中的哪一種策略？（</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）推廣（</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）通路（</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）產品（</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）價格策略。</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211.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何種不屬於對於消費者的推廣促銷的作法？（</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）折價券（</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）贈送樣品（</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）推廣津貼（</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）抽獎。</w:t>
            </w:r>
          </w:p>
        </w:tc>
      </w:tr>
      <w:tr w:rsidR="00B34226" w:rsidRPr="00854ACE" w:rsidTr="00177FDA">
        <w:tc>
          <w:tcPr>
            <w:tcW w:w="817" w:type="dxa"/>
            <w:shd w:val="clear" w:color="auto" w:fill="auto"/>
          </w:tcPr>
          <w:p w:rsidR="00B34226" w:rsidRPr="00854ACE" w:rsidRDefault="00D804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212.</w:t>
            </w:r>
          </w:p>
        </w:tc>
        <w:tc>
          <w:tcPr>
            <w:tcW w:w="8314" w:type="dxa"/>
            <w:gridSpan w:val="4"/>
            <w:shd w:val="clear" w:color="auto" w:fill="auto"/>
          </w:tcPr>
          <w:p w:rsidR="00B34226" w:rsidRPr="00854ACE" w:rsidRDefault="00D8042E"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丹丹漢堡集點送墾丁渡假村折價券，以提昇雙方業績的作法，這是哪一種結盟的方式？（</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）委託結盟（</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）異業結盟（</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）同業結盟（</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）分散經營風險。</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213.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若鮮果汁飲料一瓶</w:t>
            </w:r>
            <w:r w:rsidRPr="00854ACE">
              <w:rPr>
                <w:rFonts w:ascii="Times New Roman" w:eastAsia="標楷體" w:hAnsi="Times New Roman" w:cs="Times New Roman"/>
                <w:sz w:val="26"/>
                <w:szCs w:val="26"/>
              </w:rPr>
              <w:t>30</w:t>
            </w:r>
            <w:r w:rsidRPr="00854ACE">
              <w:rPr>
                <w:rFonts w:ascii="Times New Roman" w:eastAsia="標楷體" w:hAnsi="Times New Roman" w:cs="Times New Roman"/>
                <w:sz w:val="26"/>
                <w:szCs w:val="26"/>
              </w:rPr>
              <w:t>元，第二瓶起打</w:t>
            </w:r>
            <w:r w:rsidRPr="00854ACE">
              <w:rPr>
                <w:rFonts w:ascii="Times New Roman" w:eastAsia="標楷體" w:hAnsi="Times New Roman" w:cs="Times New Roman"/>
                <w:sz w:val="26"/>
                <w:szCs w:val="26"/>
              </w:rPr>
              <w:t>8</w:t>
            </w:r>
            <w:r w:rsidRPr="00854ACE">
              <w:rPr>
                <w:rFonts w:ascii="Times New Roman" w:eastAsia="標楷體" w:hAnsi="Times New Roman" w:cs="Times New Roman"/>
                <w:sz w:val="26"/>
                <w:szCs w:val="26"/>
              </w:rPr>
              <w:t>折，若小明購買</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瓶，則花費多少錢？（</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38</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48</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50</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54</w:t>
            </w:r>
            <w:r w:rsidRPr="00854ACE">
              <w:rPr>
                <w:rFonts w:ascii="Times New Roman" w:eastAsia="標楷體" w:hAnsi="Times New Roman" w:cs="Times New Roman"/>
                <w:sz w:val="26"/>
                <w:szCs w:val="26"/>
              </w:rPr>
              <w:t>元。</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214.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某超商架上商品促銷期間買二送一，若麥香紅茶一罐</w:t>
            </w:r>
            <w:r w:rsidRPr="00854ACE">
              <w:rPr>
                <w:rFonts w:ascii="Times New Roman" w:eastAsia="標楷體" w:hAnsi="Times New Roman" w:cs="Times New Roman"/>
                <w:sz w:val="26"/>
                <w:szCs w:val="26"/>
              </w:rPr>
              <w:t>15</w:t>
            </w:r>
            <w:r w:rsidRPr="00854ACE">
              <w:rPr>
                <w:rFonts w:ascii="Times New Roman" w:eastAsia="標楷體" w:hAnsi="Times New Roman" w:cs="Times New Roman"/>
                <w:sz w:val="26"/>
                <w:szCs w:val="26"/>
              </w:rPr>
              <w:t>元，則大寶買三罐時平均一罐的單價為？（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10</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15</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20</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25</w:t>
            </w:r>
            <w:r w:rsidRPr="00854ACE">
              <w:rPr>
                <w:rFonts w:ascii="Times New Roman" w:eastAsia="標楷體" w:hAnsi="Times New Roman" w:cs="Times New Roman"/>
                <w:sz w:val="26"/>
                <w:szCs w:val="26"/>
              </w:rPr>
              <w:t>元。</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215.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何者非網路行銷的優勢？（</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）無國界之分（</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）可全年</w:t>
            </w:r>
            <w:r w:rsidRPr="00854ACE">
              <w:rPr>
                <w:rFonts w:ascii="Times New Roman" w:eastAsia="標楷體" w:hAnsi="Times New Roman" w:cs="Times New Roman"/>
                <w:sz w:val="26"/>
                <w:szCs w:val="26"/>
              </w:rPr>
              <w:t>24</w:t>
            </w:r>
            <w:r w:rsidRPr="00854ACE">
              <w:rPr>
                <w:rFonts w:ascii="Times New Roman" w:eastAsia="標楷體" w:hAnsi="Times New Roman" w:cs="Times New Roman"/>
                <w:sz w:val="26"/>
                <w:szCs w:val="26"/>
              </w:rPr>
              <w:t>小時不間斷的行銷傳播（</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）資料內容可隨時更新（</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）不具有互動性。</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216.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MS Word</w:t>
            </w:r>
            <w:r w:rsidRPr="00854ACE">
              <w:rPr>
                <w:rFonts w:ascii="Times New Roman" w:eastAsia="標楷體" w:hAnsi="Times New Roman" w:cs="Times New Roman"/>
                <w:sz w:val="26"/>
                <w:szCs w:val="26"/>
              </w:rPr>
              <w:t>中要插入分欄符號，應使用哪一種功能選項？（</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）常用</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字型（</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）常用</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段落（</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）版面配置</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分隔設定（</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）插入</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頁首及頁尾。</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217.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 xml:space="preserve">MS Word </w:t>
            </w:r>
            <w:r w:rsidRPr="00854ACE">
              <w:rPr>
                <w:rFonts w:ascii="Times New Roman" w:eastAsia="標楷體" w:hAnsi="Times New Roman" w:cs="Times New Roman"/>
                <w:sz w:val="26"/>
                <w:szCs w:val="26"/>
              </w:rPr>
              <w:t>長篇文件中，如果要快速地將內文的字型與段落格式做統一的設定，哪一種方式較為適合？（</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）套用樣式（</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）複製格式（</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）取代（</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）版面設定。</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218.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Microsoft Word</w:t>
            </w:r>
            <w:r w:rsidRPr="00854ACE">
              <w:rPr>
                <w:rFonts w:ascii="Times New Roman" w:eastAsia="標楷體" w:hAnsi="Times New Roman" w:cs="Times New Roman"/>
                <w:sz w:val="26"/>
                <w:szCs w:val="26"/>
              </w:rPr>
              <w:t>中，如果要將其他圖片檔案加入本文中，要從哪一個功能表中選取圖片？（</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）編輯（</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）格式（</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）插入（</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）檢視。</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219.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何者不是一般促銷活動的目的？（</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）贈送贈品（</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）吸引顧客（</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）增加銷售量（</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）提升品牌知名度。</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220.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w:t>
            </w:r>
            <w:r w:rsidRPr="00854ACE">
              <w:rPr>
                <w:rFonts w:ascii="Times New Roman" w:eastAsia="標楷體" w:hAnsi="Times New Roman" w:cs="Times New Roman"/>
                <w:sz w:val="26"/>
                <w:szCs w:val="26"/>
              </w:rPr>
              <w:t xml:space="preserve">Microsoft Word </w:t>
            </w:r>
            <w:r w:rsidRPr="00854ACE">
              <w:rPr>
                <w:rFonts w:ascii="Times New Roman" w:eastAsia="標楷體" w:hAnsi="Times New Roman" w:cs="Times New Roman"/>
                <w:sz w:val="26"/>
                <w:szCs w:val="26"/>
              </w:rPr>
              <w:t>文書處理軟體中，何者最適用於快速建立一份中文履歷表？（</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）巨集（</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）範本（</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）功能變數（</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）自動圖文集。</w:t>
            </w:r>
          </w:p>
        </w:tc>
      </w:tr>
      <w:tr w:rsidR="00B34226" w:rsidRPr="00854ACE" w:rsidTr="00177FDA">
        <w:tc>
          <w:tcPr>
            <w:tcW w:w="817" w:type="dxa"/>
            <w:shd w:val="clear" w:color="auto" w:fill="auto"/>
          </w:tcPr>
          <w:p w:rsidR="00B34226" w:rsidRPr="00854ACE" w:rsidRDefault="00D804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221.</w:t>
            </w:r>
          </w:p>
        </w:tc>
        <w:tc>
          <w:tcPr>
            <w:tcW w:w="8314" w:type="dxa"/>
            <w:gridSpan w:val="4"/>
            <w:shd w:val="clear" w:color="auto" w:fill="auto"/>
          </w:tcPr>
          <w:p w:rsidR="00B34226" w:rsidRPr="00854ACE" w:rsidRDefault="00D8042E" w:rsidP="00D8042E">
            <w:pPr>
              <w:rPr>
                <w:rFonts w:ascii="Times New Roman" w:eastAsia="標楷體" w:hAnsi="Times New Roman" w:cs="Times New Roman"/>
                <w:sz w:val="26"/>
                <w:szCs w:val="26"/>
              </w:rPr>
            </w:pPr>
            <w:r w:rsidRPr="00854ACE">
              <w:rPr>
                <w:rFonts w:ascii="Times New Roman" w:eastAsia="標楷體" w:hAnsi="Times New Roman" w:cs="Times New Roman"/>
                <w:sz w:val="26"/>
                <w:szCs w:val="26"/>
              </w:rPr>
              <w:t>有一所大學的網址為</w:t>
            </w:r>
            <w:r w:rsidRPr="00854ACE">
              <w:rPr>
                <w:rFonts w:ascii="Times New Roman" w:eastAsia="標楷體" w:hAnsi="Times New Roman" w:cs="Times New Roman"/>
                <w:sz w:val="26"/>
                <w:szCs w:val="26"/>
              </w:rPr>
              <w:t>www.korea.ac.kr</w:t>
            </w:r>
            <w:r w:rsidRPr="00854ACE">
              <w:rPr>
                <w:rFonts w:ascii="Times New Roman" w:eastAsia="標楷體" w:hAnsi="Times New Roman" w:cs="Times New Roman"/>
                <w:sz w:val="26"/>
                <w:szCs w:val="26"/>
              </w:rPr>
              <w:t>，由網址可知其登記地為（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）南韓（</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）日本（</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）美國（</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）香港。</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222.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電腦最基本的計算方式為何？（</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）加法（</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）減法（</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）乘法（</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）除法。</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223.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商品的陳列要使用消費者的語言，傳達出消費者想知道的資訊是屬於？（</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）消費者導向（</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）銷售導向（</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）商店設計導向（</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）競爭者導向。</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224.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商品陳列採先進先出，即將原貨架商品調至前端、從後端補貨，其原則為何？（</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）品質（</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）服務（</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）顧客（</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）清潔。</w:t>
            </w:r>
          </w:p>
          <w:p w:rsidR="00DD552E" w:rsidRPr="00854ACE" w:rsidRDefault="00DD552E" w:rsidP="00FD1691">
            <w:pPr>
              <w:spacing w:line="276" w:lineRule="auto"/>
              <w:jc w:val="both"/>
              <w:rPr>
                <w:rFonts w:ascii="Times New Roman" w:eastAsia="標楷體" w:hAnsi="Times New Roman" w:cs="Times New Roman"/>
                <w:sz w:val="26"/>
                <w:szCs w:val="26"/>
              </w:rPr>
            </w:pPr>
          </w:p>
        </w:tc>
      </w:tr>
      <w:tr w:rsidR="00B34226" w:rsidRPr="00854ACE" w:rsidTr="00177FDA">
        <w:tc>
          <w:tcPr>
            <w:tcW w:w="817" w:type="dxa"/>
            <w:shd w:val="clear" w:color="auto" w:fill="auto"/>
          </w:tcPr>
          <w:p w:rsidR="00B34226" w:rsidRPr="00854ACE" w:rsidRDefault="00D804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225.</w:t>
            </w:r>
          </w:p>
        </w:tc>
        <w:tc>
          <w:tcPr>
            <w:tcW w:w="8314" w:type="dxa"/>
            <w:gridSpan w:val="4"/>
            <w:shd w:val="clear" w:color="auto" w:fill="auto"/>
          </w:tcPr>
          <w:p w:rsidR="00B34226" w:rsidRPr="00854ACE" w:rsidRDefault="00D8042E" w:rsidP="00D8042E">
            <w:pPr>
              <w:rPr>
                <w:rFonts w:ascii="Times New Roman" w:eastAsia="標楷體" w:hAnsi="Times New Roman" w:cs="Times New Roman"/>
                <w:sz w:val="26"/>
                <w:szCs w:val="26"/>
              </w:rPr>
            </w:pPr>
            <w:r w:rsidRPr="00854ACE">
              <w:rPr>
                <w:rFonts w:ascii="Times New Roman" w:eastAsia="標楷體" w:hAnsi="Times New Roman" w:cs="Times New Roman"/>
                <w:sz w:val="26"/>
                <w:szCs w:val="26"/>
              </w:rPr>
              <w:t>不會製作網頁的小芳，想將自己的生活瑣事及日常照片秀在網路上，以便能和好友們共享。下列哪一種軟體或應用，最能符合小芳的需求？（</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BBS</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E-mail</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FTP</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Facebook</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226.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下雨時，商家會將雨傘陳列在通路出口處販售，因為此時雨傘對顧客而言是何種商品？（</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）衝動品（</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）特殊品（</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）緊急品（</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）忽略品。</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227.</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商品陳列的最終目的是（</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）增進門市的美感（</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）營造門市氣氛（</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）促進商品銷售（</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）存放商品。</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228.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為了方便顧客看得見商品，最適當的商品陳列高度是（</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）顧客眼睛高度以上的位置（</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）顧客眼睛高度到胸部高度之間的位置（</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）顧客胸部高度到腹部高度之間的位置（</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）顧客腹部高度以下的位置。</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229.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為了方便顧客選購，商品陳列首要之務為何（</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）商品排列展現氣勢（</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）商品特色一目了然（</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）商品內容清楚易見（</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）商品上架容易安全。</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230.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全球資訊網的檔案通常採用哪種格式？（</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.doc</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.htm</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.txt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.pdf</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231.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企業在設計、生產、包裝時，降低商品不利於環境保護的因素，並強調以建立環保為訴求的服務導向，進而引導消費者加入綠色消費的行銷方式稱之為？（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）關係行銷（</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）綠色行銷（</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）服務行銷（</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）網路行銷。</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232.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哪種包裝方式在原包裝的產品使用完畢後，空容器可作為其它用途（</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）雙用途包裝（</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）萬花筒包裝（</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）再使用包裝（</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）家族包裝。</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233.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在發生一連串的食用油事件後、商品染上餿油的廠商重新出發時在包裝策略上最好採用（</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）多種包裝（</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）促銷包裝（</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）類似包裝（</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）改變包裝。</w:t>
            </w:r>
          </w:p>
        </w:tc>
      </w:tr>
      <w:tr w:rsidR="00B34226" w:rsidRPr="00854ACE" w:rsidTr="00177FDA">
        <w:tc>
          <w:tcPr>
            <w:tcW w:w="817" w:type="dxa"/>
            <w:shd w:val="clear" w:color="auto" w:fill="auto"/>
          </w:tcPr>
          <w:p w:rsidR="00B34226" w:rsidRPr="00854ACE" w:rsidRDefault="00D804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234.</w:t>
            </w:r>
          </w:p>
        </w:tc>
        <w:tc>
          <w:tcPr>
            <w:tcW w:w="8314" w:type="dxa"/>
            <w:gridSpan w:val="4"/>
            <w:shd w:val="clear" w:color="auto" w:fill="auto"/>
          </w:tcPr>
          <w:p w:rsidR="00B34226" w:rsidRPr="00854ACE" w:rsidRDefault="00D8042E" w:rsidP="00D8042E">
            <w:pPr>
              <w:rPr>
                <w:rFonts w:ascii="Times New Roman" w:eastAsia="標楷體" w:hAnsi="Times New Roman" w:cs="Times New Roman"/>
                <w:sz w:val="26"/>
                <w:szCs w:val="26"/>
              </w:rPr>
            </w:pPr>
            <w:r w:rsidRPr="00854ACE">
              <w:rPr>
                <w:rFonts w:ascii="Times New Roman" w:eastAsia="標楷體" w:hAnsi="Times New Roman" w:cs="Times New Roman"/>
                <w:sz w:val="26"/>
                <w:szCs w:val="26"/>
              </w:rPr>
              <w:t>Andorid</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iOS</w:t>
            </w:r>
            <w:r w:rsidRPr="00854ACE">
              <w:rPr>
                <w:rFonts w:ascii="Times New Roman" w:eastAsia="標楷體" w:hAnsi="Times New Roman" w:cs="Times New Roman"/>
                <w:sz w:val="26"/>
                <w:szCs w:val="26"/>
              </w:rPr>
              <w:t>或</w:t>
            </w:r>
            <w:r w:rsidRPr="00854ACE">
              <w:rPr>
                <w:rFonts w:ascii="Times New Roman" w:eastAsia="標楷體" w:hAnsi="Times New Roman" w:cs="Times New Roman"/>
                <w:sz w:val="26"/>
                <w:szCs w:val="26"/>
              </w:rPr>
              <w:t>Windows 10</w:t>
            </w:r>
            <w:r w:rsidRPr="00854ACE">
              <w:rPr>
                <w:rFonts w:ascii="Times New Roman" w:eastAsia="標楷體" w:hAnsi="Times New Roman" w:cs="Times New Roman"/>
                <w:sz w:val="26"/>
                <w:szCs w:val="26"/>
              </w:rPr>
              <w:t>作業系統，屬於下列何者（</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）韌體（</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）硬體（</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）軟體（</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）中央處理器。</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235.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儘量讓顧客自己挑選自己想要的商品，不必詢問門市人員，屬於商品陳列重點的那一項？（</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）易選（</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）易看（</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）易取（</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）易結帳。</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236.</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何者屬於畸零訂價法的例子？（</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700</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701</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751</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698</w:t>
            </w:r>
            <w:r w:rsidRPr="00854ACE">
              <w:rPr>
                <w:rFonts w:ascii="Times New Roman" w:eastAsia="標楷體" w:hAnsi="Times New Roman" w:cs="Times New Roman"/>
                <w:sz w:val="26"/>
                <w:szCs w:val="26"/>
              </w:rPr>
              <w:t>元。</w:t>
            </w:r>
          </w:p>
        </w:tc>
      </w:tr>
      <w:tr w:rsidR="00B34226" w:rsidRPr="00854ACE" w:rsidTr="00177FDA">
        <w:tc>
          <w:tcPr>
            <w:tcW w:w="817" w:type="dxa"/>
            <w:shd w:val="clear" w:color="auto" w:fill="auto"/>
          </w:tcPr>
          <w:p w:rsidR="00B34226" w:rsidRPr="00854ACE" w:rsidRDefault="00D804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237.</w:t>
            </w:r>
          </w:p>
        </w:tc>
        <w:tc>
          <w:tcPr>
            <w:tcW w:w="8314" w:type="dxa"/>
            <w:gridSpan w:val="4"/>
            <w:shd w:val="clear" w:color="auto" w:fill="auto"/>
          </w:tcPr>
          <w:p w:rsidR="00B34226" w:rsidRPr="00854ACE" w:rsidRDefault="00D8042E" w:rsidP="00D8042E">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哪一套不是手機作業系統（</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iOS</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Windows Phone</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Mac OS (4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Android</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238.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網路行銷商品在經營與顧客關係最常使用的方式為何？（</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）降低售價（</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）電視媒體廣告（</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）建立會員管理制度（</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）與其他網站合作。</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239.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何者不屬於行銷</w:t>
            </w:r>
            <w:r w:rsidRPr="00854ACE">
              <w:rPr>
                <w:rFonts w:ascii="Times New Roman" w:eastAsia="標楷體" w:hAnsi="Times New Roman" w:cs="Times New Roman"/>
                <w:sz w:val="26"/>
                <w:szCs w:val="26"/>
              </w:rPr>
              <w:t>4P</w:t>
            </w:r>
            <w:r w:rsidRPr="00854ACE">
              <w:rPr>
                <w:rFonts w:ascii="Times New Roman" w:eastAsia="標楷體" w:hAnsi="Times New Roman" w:cs="Times New Roman"/>
                <w:sz w:val="26"/>
                <w:szCs w:val="26"/>
              </w:rPr>
              <w:t>的內容？（</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）產品（</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）價格（</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）包裝（</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）推廣。</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240.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200</w:t>
            </w:r>
            <w:r w:rsidRPr="00854ACE">
              <w:rPr>
                <w:rFonts w:ascii="Times New Roman" w:eastAsia="標楷體" w:hAnsi="Times New Roman" w:cs="Times New Roman"/>
                <w:sz w:val="26"/>
                <w:szCs w:val="26"/>
              </w:rPr>
              <w:t>元商品全面</w:t>
            </w:r>
            <w:r w:rsidRPr="00854ACE">
              <w:rPr>
                <w:rFonts w:ascii="Times New Roman" w:eastAsia="標楷體" w:hAnsi="Times New Roman" w:cs="Times New Roman"/>
                <w:sz w:val="26"/>
                <w:szCs w:val="26"/>
              </w:rPr>
              <w:t>65</w:t>
            </w:r>
            <w:r w:rsidRPr="00854ACE">
              <w:rPr>
                <w:rFonts w:ascii="Times New Roman" w:eastAsia="標楷體" w:hAnsi="Times New Roman" w:cs="Times New Roman"/>
                <w:sz w:val="26"/>
                <w:szCs w:val="26"/>
              </w:rPr>
              <w:t>折，則一件商品的價格為（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35</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65</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70</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130</w:t>
            </w:r>
            <w:r w:rsidRPr="00854ACE">
              <w:rPr>
                <w:rFonts w:ascii="Times New Roman" w:eastAsia="標楷體" w:hAnsi="Times New Roman" w:cs="Times New Roman"/>
                <w:sz w:val="26"/>
                <w:szCs w:val="26"/>
              </w:rPr>
              <w:t>元。</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241.</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行銷推廣的方式中，何者是屬於客製化互動式溝通方式？（</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）人員銷售（</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）廣告（</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）促銷（</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）公共關係。</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242.</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若梅子綠茶飲料一瓶</w:t>
            </w:r>
            <w:r w:rsidRPr="00854ACE">
              <w:rPr>
                <w:rFonts w:ascii="Times New Roman" w:eastAsia="標楷體" w:hAnsi="Times New Roman" w:cs="Times New Roman"/>
                <w:sz w:val="26"/>
                <w:szCs w:val="26"/>
              </w:rPr>
              <w:t>20</w:t>
            </w:r>
            <w:r w:rsidRPr="00854ACE">
              <w:rPr>
                <w:rFonts w:ascii="Times New Roman" w:eastAsia="標楷體" w:hAnsi="Times New Roman" w:cs="Times New Roman"/>
                <w:sz w:val="26"/>
                <w:szCs w:val="26"/>
              </w:rPr>
              <w:t>元，第二瓶起打</w:t>
            </w:r>
            <w:r w:rsidRPr="00854ACE">
              <w:rPr>
                <w:rFonts w:ascii="Times New Roman" w:eastAsia="標楷體" w:hAnsi="Times New Roman" w:cs="Times New Roman"/>
                <w:sz w:val="26"/>
                <w:szCs w:val="26"/>
              </w:rPr>
              <w:t>6</w:t>
            </w:r>
            <w:r w:rsidRPr="00854ACE">
              <w:rPr>
                <w:rFonts w:ascii="Times New Roman" w:eastAsia="標楷體" w:hAnsi="Times New Roman" w:cs="Times New Roman"/>
                <w:sz w:val="26"/>
                <w:szCs w:val="26"/>
              </w:rPr>
              <w:t>折，若小明購買</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瓶，則花費多少錢？（</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32</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36</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44</w:t>
            </w:r>
            <w:r w:rsidRPr="00854ACE">
              <w:rPr>
                <w:rFonts w:ascii="Times New Roman" w:eastAsia="標楷體" w:hAnsi="Times New Roman" w:cs="Times New Roman"/>
                <w:sz w:val="26"/>
                <w:szCs w:val="26"/>
              </w:rPr>
              <w:t>元（</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52</w:t>
            </w:r>
            <w:r w:rsidRPr="00854ACE">
              <w:rPr>
                <w:rFonts w:ascii="Times New Roman" w:eastAsia="標楷體" w:hAnsi="Times New Roman" w:cs="Times New Roman"/>
                <w:sz w:val="26"/>
                <w:szCs w:val="26"/>
              </w:rPr>
              <w:t>元。</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243.</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某店家推出買</w:t>
            </w:r>
            <w:r w:rsidRPr="00854ACE">
              <w:rPr>
                <w:rFonts w:ascii="Times New Roman" w:eastAsia="標楷體" w:hAnsi="Times New Roman" w:cs="Times New Roman"/>
                <w:sz w:val="26"/>
                <w:szCs w:val="26"/>
              </w:rPr>
              <w:t>100</w:t>
            </w:r>
            <w:r w:rsidRPr="00854ACE">
              <w:rPr>
                <w:rFonts w:ascii="Times New Roman" w:eastAsia="標楷體" w:hAnsi="Times New Roman" w:cs="Times New Roman"/>
                <w:sz w:val="26"/>
                <w:szCs w:val="26"/>
              </w:rPr>
              <w:t>元，回饋</w:t>
            </w:r>
            <w:r w:rsidRPr="00854ACE">
              <w:rPr>
                <w:rFonts w:ascii="Times New Roman" w:eastAsia="標楷體" w:hAnsi="Times New Roman" w:cs="Times New Roman"/>
                <w:sz w:val="26"/>
                <w:szCs w:val="26"/>
              </w:rPr>
              <w:t>10</w:t>
            </w:r>
            <w:r w:rsidRPr="00854ACE">
              <w:rPr>
                <w:rFonts w:ascii="Times New Roman" w:eastAsia="標楷體" w:hAnsi="Times New Roman" w:cs="Times New Roman"/>
                <w:sz w:val="26"/>
                <w:szCs w:val="26"/>
              </w:rPr>
              <w:t>元回饋金，則實際折數為（</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95.24%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90.91%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86.96%</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83.33%</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244.</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旺旺仙貝總是在拜拜的季節大打廣告，請問它是以何者區隔市場？（</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）使用頻率（</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）時機（</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）使用者狀態（</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）利益。</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245.</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製作</w:t>
            </w:r>
            <w:r w:rsidRPr="00854ACE">
              <w:rPr>
                <w:rFonts w:ascii="Times New Roman" w:eastAsia="標楷體" w:hAnsi="Times New Roman" w:cs="Times New Roman"/>
                <w:sz w:val="26"/>
                <w:szCs w:val="26"/>
              </w:rPr>
              <w:t>POP</w:t>
            </w:r>
            <w:r w:rsidRPr="00854ACE">
              <w:rPr>
                <w:rFonts w:ascii="Times New Roman" w:eastAsia="標楷體" w:hAnsi="Times New Roman" w:cs="Times New Roman"/>
                <w:sz w:val="26"/>
                <w:szCs w:val="26"/>
              </w:rPr>
              <w:t>時應注意事項何者為非？（</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）文案內容要簡潔易懂（</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）色彩宜豐富，價格以黑色為主（</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）插圖要配合文字（</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）標題字少、有力。</w:t>
            </w:r>
          </w:p>
        </w:tc>
      </w:tr>
      <w:tr w:rsidR="00354AF2" w:rsidRPr="00854ACE" w:rsidTr="00177FDA">
        <w:tc>
          <w:tcPr>
            <w:tcW w:w="817" w:type="dxa"/>
            <w:shd w:val="clear" w:color="auto" w:fill="auto"/>
          </w:tcPr>
          <w:p w:rsidR="00B34226" w:rsidRPr="00854ACE" w:rsidRDefault="00D804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246.</w:t>
            </w:r>
          </w:p>
        </w:tc>
        <w:tc>
          <w:tcPr>
            <w:tcW w:w="8314" w:type="dxa"/>
            <w:gridSpan w:val="4"/>
            <w:shd w:val="clear" w:color="auto" w:fill="auto"/>
          </w:tcPr>
          <w:p w:rsidR="00B34226" w:rsidRPr="00854ACE" w:rsidRDefault="00D8042E" w:rsidP="00D8042E">
            <w:pPr>
              <w:rPr>
                <w:rFonts w:ascii="Times New Roman" w:eastAsia="標楷體" w:hAnsi="Times New Roman" w:cs="Times New Roman"/>
                <w:sz w:val="26"/>
                <w:szCs w:val="26"/>
              </w:rPr>
            </w:pPr>
            <w:r w:rsidRPr="00854ACE">
              <w:rPr>
                <w:rFonts w:ascii="Times New Roman" w:eastAsia="標楷體" w:hAnsi="Times New Roman" w:cs="Times New Roman"/>
                <w:sz w:val="26"/>
                <w:szCs w:val="26"/>
              </w:rPr>
              <w:t>哪一種介面可以同時將聲音和影像傳送給電視機</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或螢幕</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PS/2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D-Sub</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DVI</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HDMI</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D8042E"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247.</w:t>
            </w:r>
          </w:p>
        </w:tc>
        <w:tc>
          <w:tcPr>
            <w:tcW w:w="8314" w:type="dxa"/>
            <w:gridSpan w:val="4"/>
            <w:shd w:val="clear" w:color="auto" w:fill="auto"/>
          </w:tcPr>
          <w:p w:rsidR="00B34226" w:rsidRPr="00854ACE" w:rsidRDefault="00D8042E" w:rsidP="00D8042E">
            <w:pPr>
              <w:rPr>
                <w:rFonts w:ascii="Times New Roman" w:eastAsia="標楷體" w:hAnsi="Times New Roman" w:cs="Times New Roman"/>
                <w:sz w:val="26"/>
                <w:szCs w:val="26"/>
              </w:rPr>
            </w:pPr>
            <w:r w:rsidRPr="00854ACE">
              <w:rPr>
                <w:rFonts w:ascii="Times New Roman" w:eastAsia="標楷體" w:hAnsi="Times New Roman" w:cs="Times New Roman"/>
                <w:sz w:val="26"/>
                <w:szCs w:val="26"/>
              </w:rPr>
              <w:t>電子佈告欄是一種網際網路的應用，其英文縮寫是（</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FTP</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Telnet</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BBS</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WWW</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248.</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社會新鮮人除了看報紙的求職欄投履歷找工作，還可以透過網路上的何種方式求職？（</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）搜尋引擎（</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）人力銀行網站（</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）拍賣網站（</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）入口網站。</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249.</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小陳即將對主管進行行銷企畫簡報，應該選擇何種應用軟體，以便製作簡報投影片？（</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Excel</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Word</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）小畫家（</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PowerPoint</w:t>
            </w:r>
            <w:r w:rsidRPr="00854ACE">
              <w:rPr>
                <w:rFonts w:ascii="Times New Roman" w:eastAsia="標楷體" w:hAnsi="Times New Roman" w:cs="Times New Roman"/>
                <w:sz w:val="26"/>
                <w:szCs w:val="26"/>
              </w:rPr>
              <w:t>。</w:t>
            </w:r>
          </w:p>
        </w:tc>
      </w:tr>
      <w:tr w:rsidR="00B34226" w:rsidRPr="00854ACE" w:rsidTr="00177FDA">
        <w:tc>
          <w:tcPr>
            <w:tcW w:w="817"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w:t>
            </w:r>
          </w:p>
        </w:tc>
        <w:tc>
          <w:tcPr>
            <w:tcW w:w="758" w:type="dxa"/>
            <w:shd w:val="clear" w:color="auto" w:fill="auto"/>
          </w:tcPr>
          <w:p w:rsidR="00B34226" w:rsidRPr="00854ACE" w:rsidRDefault="00B34226" w:rsidP="00FD1691">
            <w:pPr>
              <w:spacing w:line="276" w:lineRule="auto"/>
              <w:jc w:val="center"/>
              <w:rPr>
                <w:rFonts w:ascii="Times New Roman" w:eastAsia="標楷體" w:hAnsi="Times New Roman" w:cs="Times New Roman"/>
                <w:sz w:val="26"/>
                <w:szCs w:val="26"/>
              </w:rPr>
            </w:pPr>
            <w:r w:rsidRPr="00854ACE">
              <w:rPr>
                <w:rFonts w:ascii="Times New Roman" w:eastAsia="標楷體" w:hAnsi="Times New Roman" w:cs="Times New Roman"/>
                <w:sz w:val="26"/>
                <w:szCs w:val="26"/>
              </w:rPr>
              <w:t>250.</w:t>
            </w:r>
          </w:p>
        </w:tc>
        <w:tc>
          <w:tcPr>
            <w:tcW w:w="8314" w:type="dxa"/>
            <w:gridSpan w:val="4"/>
            <w:shd w:val="clear" w:color="auto" w:fill="auto"/>
          </w:tcPr>
          <w:p w:rsidR="00B34226" w:rsidRPr="00854ACE" w:rsidRDefault="00B34226" w:rsidP="00FD1691">
            <w:pPr>
              <w:spacing w:line="276" w:lineRule="auto"/>
              <w:jc w:val="both"/>
              <w:rPr>
                <w:rFonts w:ascii="Times New Roman" w:eastAsia="標楷體" w:hAnsi="Times New Roman" w:cs="Times New Roman"/>
                <w:sz w:val="26"/>
                <w:szCs w:val="26"/>
              </w:rPr>
            </w:pPr>
            <w:r w:rsidRPr="00854ACE">
              <w:rPr>
                <w:rFonts w:ascii="Times New Roman" w:eastAsia="標楷體" w:hAnsi="Times New Roman" w:cs="Times New Roman"/>
                <w:sz w:val="26"/>
                <w:szCs w:val="26"/>
              </w:rPr>
              <w:t>在家想要繳交已完成的作業電子檔給老師，則使用哪一種工具較適合？（</w:t>
            </w:r>
            <w:r w:rsidRPr="00854ACE">
              <w:rPr>
                <w:rFonts w:ascii="Times New Roman" w:eastAsia="標楷體" w:hAnsi="Times New Roman" w:cs="Times New Roman"/>
                <w:sz w:val="26"/>
                <w:szCs w:val="26"/>
              </w:rPr>
              <w:t>1</w:t>
            </w:r>
            <w:r w:rsidRPr="00854ACE">
              <w:rPr>
                <w:rFonts w:ascii="Times New Roman" w:eastAsia="標楷體" w:hAnsi="Times New Roman" w:cs="Times New Roman"/>
                <w:sz w:val="26"/>
                <w:szCs w:val="26"/>
              </w:rPr>
              <w:t>）文書處理（</w:t>
            </w:r>
            <w:r w:rsidRPr="00854ACE">
              <w:rPr>
                <w:rFonts w:ascii="Times New Roman" w:eastAsia="標楷體" w:hAnsi="Times New Roman" w:cs="Times New Roman"/>
                <w:sz w:val="26"/>
                <w:szCs w:val="26"/>
              </w:rPr>
              <w:t>2</w:t>
            </w:r>
            <w:r w:rsidRPr="00854ACE">
              <w:rPr>
                <w:rFonts w:ascii="Times New Roman" w:eastAsia="標楷體" w:hAnsi="Times New Roman" w:cs="Times New Roman"/>
                <w:sz w:val="26"/>
                <w:szCs w:val="26"/>
              </w:rPr>
              <w:t>）電子郵件（</w:t>
            </w:r>
            <w:r w:rsidRPr="00854ACE">
              <w:rPr>
                <w:rFonts w:ascii="Times New Roman" w:eastAsia="標楷體" w:hAnsi="Times New Roman" w:cs="Times New Roman"/>
                <w:sz w:val="26"/>
                <w:szCs w:val="26"/>
              </w:rPr>
              <w:t>3</w:t>
            </w:r>
            <w:r w:rsidRPr="00854ACE">
              <w:rPr>
                <w:rFonts w:ascii="Times New Roman" w:eastAsia="標楷體" w:hAnsi="Times New Roman" w:cs="Times New Roman"/>
                <w:sz w:val="26"/>
                <w:szCs w:val="26"/>
              </w:rPr>
              <w:t>）網頁編輯器（</w:t>
            </w:r>
            <w:r w:rsidRPr="00854ACE">
              <w:rPr>
                <w:rFonts w:ascii="Times New Roman" w:eastAsia="標楷體" w:hAnsi="Times New Roman" w:cs="Times New Roman"/>
                <w:sz w:val="26"/>
                <w:szCs w:val="26"/>
              </w:rPr>
              <w:t>4</w:t>
            </w:r>
            <w:r w:rsidRPr="00854ACE">
              <w:rPr>
                <w:rFonts w:ascii="Times New Roman" w:eastAsia="標楷體" w:hAnsi="Times New Roman" w:cs="Times New Roman"/>
                <w:sz w:val="26"/>
                <w:szCs w:val="26"/>
              </w:rPr>
              <w:t>）資料處理。</w:t>
            </w:r>
          </w:p>
        </w:tc>
      </w:tr>
    </w:tbl>
    <w:p w:rsidR="00B34226" w:rsidRPr="00B34226" w:rsidRDefault="00B34226" w:rsidP="00FD1691">
      <w:pPr>
        <w:widowControl/>
        <w:rPr>
          <w:rFonts w:ascii="Times New Roman" w:eastAsia="標楷體" w:hAnsi="Times New Roman" w:cs="Times New Roman"/>
        </w:rPr>
      </w:pPr>
    </w:p>
    <w:sectPr w:rsidR="00B34226" w:rsidRPr="00B34226" w:rsidSect="00177FDA">
      <w:footerReference w:type="default" r:id="rId21"/>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336" w:rsidRDefault="00603336" w:rsidP="005375DE">
      <w:r>
        <w:separator/>
      </w:r>
    </w:p>
  </w:endnote>
  <w:endnote w:type="continuationSeparator" w:id="0">
    <w:p w:rsidR="00603336" w:rsidRDefault="00603336" w:rsidP="0053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529177"/>
      <w:docPartObj>
        <w:docPartGallery w:val="Page Numbers (Bottom of Page)"/>
        <w:docPartUnique/>
      </w:docPartObj>
    </w:sdtPr>
    <w:sdtEndPr/>
    <w:sdtContent>
      <w:p w:rsidR="00B34226" w:rsidRDefault="00B34226">
        <w:pPr>
          <w:pStyle w:val="a6"/>
          <w:jc w:val="center"/>
        </w:pPr>
        <w:r>
          <w:fldChar w:fldCharType="begin"/>
        </w:r>
        <w:r>
          <w:instrText>PAGE   \* MERGEFORMAT</w:instrText>
        </w:r>
        <w:r>
          <w:fldChar w:fldCharType="separate"/>
        </w:r>
        <w:r w:rsidR="00854ACE" w:rsidRPr="00854ACE">
          <w:rPr>
            <w:noProof/>
            <w:lang w:val="zh-TW"/>
          </w:rPr>
          <w:t>1</w:t>
        </w:r>
        <w:r>
          <w:fldChar w:fldCharType="end"/>
        </w:r>
      </w:p>
    </w:sdtContent>
  </w:sdt>
  <w:p w:rsidR="00B34226" w:rsidRDefault="00B342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336" w:rsidRDefault="00603336" w:rsidP="005375DE">
      <w:r>
        <w:separator/>
      </w:r>
    </w:p>
  </w:footnote>
  <w:footnote w:type="continuationSeparator" w:id="0">
    <w:p w:rsidR="00603336" w:rsidRDefault="00603336" w:rsidP="00537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4BB"/>
    <w:rsid w:val="00007DC6"/>
    <w:rsid w:val="000256C1"/>
    <w:rsid w:val="00031CE8"/>
    <w:rsid w:val="000726B6"/>
    <w:rsid w:val="00084677"/>
    <w:rsid w:val="000B3036"/>
    <w:rsid w:val="000B3C61"/>
    <w:rsid w:val="000E6C72"/>
    <w:rsid w:val="000F521F"/>
    <w:rsid w:val="00112913"/>
    <w:rsid w:val="00114195"/>
    <w:rsid w:val="00142A9B"/>
    <w:rsid w:val="001435EF"/>
    <w:rsid w:val="00155EE9"/>
    <w:rsid w:val="00177FDA"/>
    <w:rsid w:val="001A3E7F"/>
    <w:rsid w:val="001B738C"/>
    <w:rsid w:val="001F4F1E"/>
    <w:rsid w:val="00215943"/>
    <w:rsid w:val="00216B60"/>
    <w:rsid w:val="00231739"/>
    <w:rsid w:val="002B4CD5"/>
    <w:rsid w:val="002D58D9"/>
    <w:rsid w:val="002E2AFA"/>
    <w:rsid w:val="002E5AC1"/>
    <w:rsid w:val="0030007F"/>
    <w:rsid w:val="00310778"/>
    <w:rsid w:val="00321742"/>
    <w:rsid w:val="00330E25"/>
    <w:rsid w:val="00331922"/>
    <w:rsid w:val="00343A23"/>
    <w:rsid w:val="00354AF2"/>
    <w:rsid w:val="00381B91"/>
    <w:rsid w:val="00383000"/>
    <w:rsid w:val="003B1C9C"/>
    <w:rsid w:val="003C3784"/>
    <w:rsid w:val="003D248B"/>
    <w:rsid w:val="003E4AB4"/>
    <w:rsid w:val="003F772B"/>
    <w:rsid w:val="0044272F"/>
    <w:rsid w:val="004571C1"/>
    <w:rsid w:val="00474C6F"/>
    <w:rsid w:val="00476DFB"/>
    <w:rsid w:val="004B6415"/>
    <w:rsid w:val="004D179E"/>
    <w:rsid w:val="004D54BC"/>
    <w:rsid w:val="004E2267"/>
    <w:rsid w:val="005135B8"/>
    <w:rsid w:val="005144D5"/>
    <w:rsid w:val="00530C6B"/>
    <w:rsid w:val="005375DE"/>
    <w:rsid w:val="00564ACC"/>
    <w:rsid w:val="005664C6"/>
    <w:rsid w:val="00574B64"/>
    <w:rsid w:val="00583D91"/>
    <w:rsid w:val="00586DA5"/>
    <w:rsid w:val="005B3546"/>
    <w:rsid w:val="005C69FF"/>
    <w:rsid w:val="00602448"/>
    <w:rsid w:val="00603336"/>
    <w:rsid w:val="00623D1A"/>
    <w:rsid w:val="00626AB6"/>
    <w:rsid w:val="00643EFA"/>
    <w:rsid w:val="00644F46"/>
    <w:rsid w:val="00653A82"/>
    <w:rsid w:val="00664720"/>
    <w:rsid w:val="00671EBD"/>
    <w:rsid w:val="006942E6"/>
    <w:rsid w:val="00695F44"/>
    <w:rsid w:val="006B089E"/>
    <w:rsid w:val="006C44BB"/>
    <w:rsid w:val="006E6428"/>
    <w:rsid w:val="0070469F"/>
    <w:rsid w:val="00705E3C"/>
    <w:rsid w:val="00727D1B"/>
    <w:rsid w:val="00740359"/>
    <w:rsid w:val="00754DFF"/>
    <w:rsid w:val="007705E1"/>
    <w:rsid w:val="007B376B"/>
    <w:rsid w:val="007C15ED"/>
    <w:rsid w:val="007D7467"/>
    <w:rsid w:val="0081327B"/>
    <w:rsid w:val="008304C2"/>
    <w:rsid w:val="008379F7"/>
    <w:rsid w:val="00850F02"/>
    <w:rsid w:val="00854ACE"/>
    <w:rsid w:val="00861766"/>
    <w:rsid w:val="0087305C"/>
    <w:rsid w:val="008751E0"/>
    <w:rsid w:val="00877C2F"/>
    <w:rsid w:val="00880768"/>
    <w:rsid w:val="008C14B0"/>
    <w:rsid w:val="008C4BA1"/>
    <w:rsid w:val="0090437A"/>
    <w:rsid w:val="00905A6C"/>
    <w:rsid w:val="00923723"/>
    <w:rsid w:val="00924AEB"/>
    <w:rsid w:val="00941B39"/>
    <w:rsid w:val="00980C04"/>
    <w:rsid w:val="00995E01"/>
    <w:rsid w:val="009A1192"/>
    <w:rsid w:val="009B0682"/>
    <w:rsid w:val="009C4CE4"/>
    <w:rsid w:val="009D49E4"/>
    <w:rsid w:val="00A027C6"/>
    <w:rsid w:val="00A07E3D"/>
    <w:rsid w:val="00A158B6"/>
    <w:rsid w:val="00A4145B"/>
    <w:rsid w:val="00A52316"/>
    <w:rsid w:val="00A55EBF"/>
    <w:rsid w:val="00A61FD8"/>
    <w:rsid w:val="00A6382F"/>
    <w:rsid w:val="00A73A3B"/>
    <w:rsid w:val="00A74B78"/>
    <w:rsid w:val="00A95DC0"/>
    <w:rsid w:val="00AA794F"/>
    <w:rsid w:val="00AC0AC8"/>
    <w:rsid w:val="00AE56FD"/>
    <w:rsid w:val="00AF0D74"/>
    <w:rsid w:val="00B0773A"/>
    <w:rsid w:val="00B31AE6"/>
    <w:rsid w:val="00B34226"/>
    <w:rsid w:val="00B3543C"/>
    <w:rsid w:val="00B64AF5"/>
    <w:rsid w:val="00B9205B"/>
    <w:rsid w:val="00BA0CF4"/>
    <w:rsid w:val="00BA30CC"/>
    <w:rsid w:val="00BA3AAE"/>
    <w:rsid w:val="00BB7651"/>
    <w:rsid w:val="00BC2077"/>
    <w:rsid w:val="00BF2725"/>
    <w:rsid w:val="00C174FE"/>
    <w:rsid w:val="00C21918"/>
    <w:rsid w:val="00C2771A"/>
    <w:rsid w:val="00C3198F"/>
    <w:rsid w:val="00C4067B"/>
    <w:rsid w:val="00C42945"/>
    <w:rsid w:val="00C65175"/>
    <w:rsid w:val="00C72F7D"/>
    <w:rsid w:val="00C7404A"/>
    <w:rsid w:val="00C75F80"/>
    <w:rsid w:val="00C92A8D"/>
    <w:rsid w:val="00C96CB6"/>
    <w:rsid w:val="00CA417F"/>
    <w:rsid w:val="00CA5B59"/>
    <w:rsid w:val="00CB0554"/>
    <w:rsid w:val="00CC35D0"/>
    <w:rsid w:val="00CD31E7"/>
    <w:rsid w:val="00CE2E21"/>
    <w:rsid w:val="00D23A7B"/>
    <w:rsid w:val="00D25DC2"/>
    <w:rsid w:val="00D53AF3"/>
    <w:rsid w:val="00D56C0E"/>
    <w:rsid w:val="00D73D3E"/>
    <w:rsid w:val="00D8042E"/>
    <w:rsid w:val="00DC16EB"/>
    <w:rsid w:val="00DD4DC5"/>
    <w:rsid w:val="00DD552E"/>
    <w:rsid w:val="00DD76C3"/>
    <w:rsid w:val="00DE4FC3"/>
    <w:rsid w:val="00DF1EE5"/>
    <w:rsid w:val="00E11E1E"/>
    <w:rsid w:val="00E140FF"/>
    <w:rsid w:val="00E24A42"/>
    <w:rsid w:val="00E3423A"/>
    <w:rsid w:val="00E42B44"/>
    <w:rsid w:val="00E91C6D"/>
    <w:rsid w:val="00EA1809"/>
    <w:rsid w:val="00EB5378"/>
    <w:rsid w:val="00EC54CD"/>
    <w:rsid w:val="00EC7E53"/>
    <w:rsid w:val="00ED7642"/>
    <w:rsid w:val="00EE5D98"/>
    <w:rsid w:val="00EF67B3"/>
    <w:rsid w:val="00F13DBF"/>
    <w:rsid w:val="00F347E4"/>
    <w:rsid w:val="00F70822"/>
    <w:rsid w:val="00F82129"/>
    <w:rsid w:val="00FA6E32"/>
    <w:rsid w:val="00FC0476"/>
    <w:rsid w:val="00FC055C"/>
    <w:rsid w:val="00FD1691"/>
    <w:rsid w:val="00FD50F1"/>
    <w:rsid w:val="00FE60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0500066-BDAF-4DF9-AB62-068DBA89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44BB"/>
    <w:pPr>
      <w:widowControl w:val="0"/>
      <w:autoSpaceDE w:val="0"/>
      <w:autoSpaceDN w:val="0"/>
      <w:adjustRightInd w:val="0"/>
    </w:pPr>
    <w:rPr>
      <w:rFonts w:ascii="新細明體..." w:eastAsia="新細明體..." w:hAnsi="Times New Roman" w:cs="Times New Roman"/>
      <w:color w:val="000000"/>
      <w:kern w:val="0"/>
      <w:szCs w:val="24"/>
    </w:rPr>
  </w:style>
  <w:style w:type="table" w:styleId="a3">
    <w:name w:val="Table Grid"/>
    <w:basedOn w:val="a1"/>
    <w:uiPriority w:val="59"/>
    <w:rsid w:val="007C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75DE"/>
    <w:pPr>
      <w:tabs>
        <w:tab w:val="center" w:pos="4153"/>
        <w:tab w:val="right" w:pos="8306"/>
      </w:tabs>
      <w:snapToGrid w:val="0"/>
    </w:pPr>
    <w:rPr>
      <w:sz w:val="20"/>
      <w:szCs w:val="20"/>
    </w:rPr>
  </w:style>
  <w:style w:type="character" w:customStyle="1" w:styleId="a5">
    <w:name w:val="頁首 字元"/>
    <w:basedOn w:val="a0"/>
    <w:link w:val="a4"/>
    <w:uiPriority w:val="99"/>
    <w:rsid w:val="005375DE"/>
    <w:rPr>
      <w:sz w:val="20"/>
      <w:szCs w:val="20"/>
    </w:rPr>
  </w:style>
  <w:style w:type="paragraph" w:styleId="a6">
    <w:name w:val="footer"/>
    <w:basedOn w:val="a"/>
    <w:link w:val="a7"/>
    <w:uiPriority w:val="99"/>
    <w:unhideWhenUsed/>
    <w:rsid w:val="005375DE"/>
    <w:pPr>
      <w:tabs>
        <w:tab w:val="center" w:pos="4153"/>
        <w:tab w:val="right" w:pos="8306"/>
      </w:tabs>
      <w:snapToGrid w:val="0"/>
    </w:pPr>
    <w:rPr>
      <w:sz w:val="20"/>
      <w:szCs w:val="20"/>
    </w:rPr>
  </w:style>
  <w:style w:type="character" w:customStyle="1" w:styleId="a7">
    <w:name w:val="頁尾 字元"/>
    <w:basedOn w:val="a0"/>
    <w:link w:val="a6"/>
    <w:uiPriority w:val="99"/>
    <w:rsid w:val="005375DE"/>
    <w:rPr>
      <w:sz w:val="20"/>
      <w:szCs w:val="20"/>
    </w:rPr>
  </w:style>
  <w:style w:type="paragraph" w:styleId="a8">
    <w:name w:val="Balloon Text"/>
    <w:basedOn w:val="a"/>
    <w:link w:val="a9"/>
    <w:uiPriority w:val="99"/>
    <w:semiHidden/>
    <w:unhideWhenUsed/>
    <w:rsid w:val="00643EF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3EFA"/>
    <w:rPr>
      <w:rFonts w:asciiTheme="majorHAnsi" w:eastAsiaTheme="majorEastAsia" w:hAnsiTheme="majorHAnsi" w:cstheme="majorBidi"/>
      <w:sz w:val="18"/>
      <w:szCs w:val="18"/>
    </w:rPr>
  </w:style>
  <w:style w:type="character" w:styleId="aa">
    <w:name w:val="Hyperlink"/>
    <w:basedOn w:val="a0"/>
    <w:uiPriority w:val="99"/>
    <w:unhideWhenUsed/>
    <w:rsid w:val="00155EE9"/>
    <w:rPr>
      <w:color w:val="0000FF" w:themeColor="hyperlink"/>
      <w:u w:val="single"/>
    </w:rPr>
  </w:style>
  <w:style w:type="paragraph" w:styleId="Web">
    <w:name w:val="Normal (Web)"/>
    <w:basedOn w:val="a"/>
    <w:uiPriority w:val="99"/>
    <w:semiHidden/>
    <w:unhideWhenUsed/>
    <w:rsid w:val="009D49E4"/>
    <w:pPr>
      <w:widowControl/>
      <w:spacing w:before="100" w:beforeAutospacing="1" w:after="100" w:afterAutospacing="1"/>
    </w:pPr>
    <w:rPr>
      <w:rFonts w:ascii="新細明體" w:eastAsia="新細明體" w:hAnsi="新細明體" w:cs="新細明體"/>
      <w:kern w:val="0"/>
      <w:szCs w:val="24"/>
    </w:rPr>
  </w:style>
  <w:style w:type="table" w:customStyle="1" w:styleId="1">
    <w:name w:val="表格格線1"/>
    <w:basedOn w:val="a1"/>
    <w:next w:val="a3"/>
    <w:uiPriority w:val="59"/>
    <w:rsid w:val="009D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樣式1"/>
    <w:basedOn w:val="a1"/>
    <w:uiPriority w:val="99"/>
    <w:rsid w:val="00231739"/>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1366B-296D-4812-A47E-3C14E399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20</Pages>
  <Words>3001</Words>
  <Characters>17107</Characters>
  <Application>Microsoft Office Word</Application>
  <DocSecurity>0</DocSecurity>
  <Lines>142</Lines>
  <Paragraphs>40</Paragraphs>
  <ScaleCrop>false</ScaleCrop>
  <Company>I-Lan</Company>
  <LinksUpToDate>false</LinksUpToDate>
  <CharactersWithSpaces>20068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User</cp:lastModifiedBy>
  <cp:revision>13</cp:revision>
  <cp:lastPrinted>2015-12-09T00:42:00Z</cp:lastPrinted>
  <dcterms:created xsi:type="dcterms:W3CDTF">2017-11-01T07:43:00Z</dcterms:created>
  <dcterms:modified xsi:type="dcterms:W3CDTF">2018-01-12T01:21:00Z</dcterms:modified>
</cp:coreProperties>
</file>